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866775" cy="588665"/>
            <wp:effectExtent l="19050" t="0" r="9525"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866775" cy="58866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Monthly Board Meetings</w:t>
      </w:r>
    </w:p>
    <w:p w:rsidR="002306C6" w:rsidRPr="001A5248" w:rsidRDefault="002306C6" w:rsidP="002306C6">
      <w:pPr>
        <w:jc w:val="both"/>
        <w:rPr>
          <w:rFonts w:ascii="Monotype Corsiva" w:hAnsi="Monotype Corsiva" w:cstheme="minorHAnsi"/>
          <w:b/>
          <w:sz w:val="24"/>
          <w:szCs w:val="24"/>
        </w:rPr>
      </w:pPr>
    </w:p>
    <w:p w:rsidR="001E0B90" w:rsidRDefault="001A5248" w:rsidP="001E0B90">
      <w:pPr>
        <w:jc w:val="left"/>
        <w:rPr>
          <w:rFonts w:ascii="Times New Roman" w:hAnsi="Times New Roman" w:cs="Times New Roman"/>
          <w:sz w:val="24"/>
          <w:szCs w:val="24"/>
        </w:rPr>
      </w:pPr>
      <w:r>
        <w:rPr>
          <w:rFonts w:ascii="Times New Roman" w:hAnsi="Times New Roman" w:cs="Times New Roman"/>
          <w:sz w:val="24"/>
          <w:szCs w:val="24"/>
        </w:rPr>
        <w:t xml:space="preserve">The </w:t>
      </w:r>
      <w:r w:rsidR="001E0B90">
        <w:rPr>
          <w:rFonts w:ascii="Times New Roman" w:hAnsi="Times New Roman" w:cs="Times New Roman"/>
          <w:sz w:val="24"/>
          <w:szCs w:val="24"/>
        </w:rPr>
        <w:t>Board of Directors meets on the 3rd</w:t>
      </w:r>
      <w:r w:rsidR="002306C6">
        <w:rPr>
          <w:rFonts w:ascii="Times New Roman" w:hAnsi="Times New Roman" w:cs="Times New Roman"/>
          <w:sz w:val="24"/>
          <w:szCs w:val="24"/>
        </w:rPr>
        <w:t xml:space="preserve"> Wednesday of each month </w:t>
      </w:r>
      <w:r w:rsidR="001E0B90">
        <w:rPr>
          <w:rFonts w:ascii="Times New Roman" w:hAnsi="Times New Roman" w:cs="Times New Roman"/>
          <w:sz w:val="24"/>
          <w:szCs w:val="24"/>
        </w:rPr>
        <w:t xml:space="preserve">at the City Centre located at 2880 La </w:t>
      </w:r>
      <w:r w:rsidR="009E3109">
        <w:rPr>
          <w:rFonts w:ascii="Times New Roman" w:hAnsi="Times New Roman" w:cs="Times New Roman"/>
          <w:sz w:val="24"/>
          <w:szCs w:val="24"/>
        </w:rPr>
        <w:t>Quin</w:t>
      </w:r>
      <w:r w:rsidR="001E0B90">
        <w:rPr>
          <w:rFonts w:ascii="Times New Roman" w:hAnsi="Times New Roman" w:cs="Times New Roman"/>
          <w:sz w:val="24"/>
          <w:szCs w:val="24"/>
        </w:rPr>
        <w:t>ta</w:t>
      </w:r>
      <w:r>
        <w:rPr>
          <w:rFonts w:ascii="Times New Roman" w:hAnsi="Times New Roman" w:cs="Times New Roman"/>
          <w:sz w:val="24"/>
          <w:szCs w:val="24"/>
        </w:rPr>
        <w:t>.</w:t>
      </w:r>
      <w:r w:rsidR="001E0B90">
        <w:rPr>
          <w:rFonts w:ascii="Times New Roman" w:hAnsi="Times New Roman" w:cs="Times New Roman"/>
          <w:sz w:val="24"/>
          <w:szCs w:val="24"/>
        </w:rPr>
        <w:t xml:space="preserve"> The board</w:t>
      </w:r>
      <w:r w:rsidR="002C3FB6">
        <w:rPr>
          <w:rFonts w:ascii="Times New Roman" w:hAnsi="Times New Roman" w:cs="Times New Roman"/>
          <w:sz w:val="24"/>
          <w:szCs w:val="24"/>
        </w:rPr>
        <w:t xml:space="preserve"> reports</w:t>
      </w:r>
      <w:r w:rsidR="009E3109">
        <w:rPr>
          <w:rFonts w:ascii="Times New Roman" w:hAnsi="Times New Roman" w:cs="Times New Roman"/>
          <w:sz w:val="24"/>
          <w:szCs w:val="24"/>
        </w:rPr>
        <w:t xml:space="preserve"> on</w:t>
      </w:r>
      <w:r w:rsidR="002C3FB6">
        <w:rPr>
          <w:rFonts w:ascii="Times New Roman" w:hAnsi="Times New Roman" w:cs="Times New Roman"/>
          <w:sz w:val="24"/>
          <w:szCs w:val="24"/>
        </w:rPr>
        <w:t>,</w:t>
      </w:r>
      <w:r w:rsidR="001E0B90">
        <w:rPr>
          <w:rFonts w:ascii="Times New Roman" w:hAnsi="Times New Roman" w:cs="Times New Roman"/>
          <w:sz w:val="24"/>
          <w:szCs w:val="24"/>
        </w:rPr>
        <w:t xml:space="preserve"> </w:t>
      </w:r>
      <w:r w:rsidR="002C3FB6">
        <w:rPr>
          <w:rFonts w:ascii="Times New Roman" w:hAnsi="Times New Roman" w:cs="Times New Roman"/>
          <w:sz w:val="24"/>
          <w:szCs w:val="24"/>
        </w:rPr>
        <w:t xml:space="preserve">discusses and acts </w:t>
      </w:r>
      <w:r w:rsidR="001E0B90">
        <w:rPr>
          <w:rFonts w:ascii="Times New Roman" w:hAnsi="Times New Roman" w:cs="Times New Roman"/>
          <w:sz w:val="24"/>
          <w:szCs w:val="24"/>
        </w:rPr>
        <w:t xml:space="preserve">on issues </w:t>
      </w:r>
      <w:r w:rsidR="002C3FB6">
        <w:rPr>
          <w:rFonts w:ascii="Times New Roman" w:hAnsi="Times New Roman" w:cs="Times New Roman"/>
          <w:sz w:val="24"/>
          <w:szCs w:val="24"/>
        </w:rPr>
        <w:t>involving</w:t>
      </w:r>
      <w:r w:rsidR="001E0B90">
        <w:rPr>
          <w:rFonts w:ascii="Times New Roman" w:hAnsi="Times New Roman" w:cs="Times New Roman"/>
          <w:sz w:val="24"/>
          <w:szCs w:val="24"/>
        </w:rPr>
        <w:t xml:space="preserve"> your neighborhood</w:t>
      </w:r>
      <w:r w:rsidR="009E3109">
        <w:rPr>
          <w:rFonts w:ascii="Times New Roman" w:hAnsi="Times New Roman" w:cs="Times New Roman"/>
          <w:sz w:val="24"/>
          <w:szCs w:val="24"/>
        </w:rPr>
        <w:t xml:space="preserve">. </w:t>
      </w:r>
      <w:r w:rsidR="001E0B90">
        <w:rPr>
          <w:rFonts w:ascii="Times New Roman" w:hAnsi="Times New Roman" w:cs="Times New Roman"/>
          <w:sz w:val="24"/>
          <w:szCs w:val="24"/>
        </w:rPr>
        <w:t xml:space="preserve"> </w:t>
      </w:r>
      <w:r w:rsidR="009E3109">
        <w:rPr>
          <w:rFonts w:ascii="Times New Roman" w:hAnsi="Times New Roman" w:cs="Times New Roman"/>
          <w:sz w:val="24"/>
          <w:szCs w:val="24"/>
        </w:rPr>
        <w:t>R</w:t>
      </w:r>
      <w:r w:rsidR="002C3FB6">
        <w:rPr>
          <w:rFonts w:ascii="Times New Roman" w:hAnsi="Times New Roman" w:cs="Times New Roman"/>
          <w:sz w:val="24"/>
          <w:szCs w:val="24"/>
        </w:rPr>
        <w:t>esidents</w:t>
      </w:r>
      <w:r w:rsidR="009E3109">
        <w:rPr>
          <w:rFonts w:ascii="Times New Roman" w:hAnsi="Times New Roman" w:cs="Times New Roman"/>
          <w:sz w:val="24"/>
          <w:szCs w:val="24"/>
        </w:rPr>
        <w:t xml:space="preserve"> at the meeting often provide </w:t>
      </w:r>
      <w:proofErr w:type="gramStart"/>
      <w:r w:rsidR="009E3109">
        <w:rPr>
          <w:rFonts w:ascii="Times New Roman" w:hAnsi="Times New Roman" w:cs="Times New Roman"/>
          <w:sz w:val="24"/>
          <w:szCs w:val="24"/>
        </w:rPr>
        <w:t>information  and</w:t>
      </w:r>
      <w:proofErr w:type="gramEnd"/>
      <w:r w:rsidR="009E3109">
        <w:rPr>
          <w:rFonts w:ascii="Times New Roman" w:hAnsi="Times New Roman" w:cs="Times New Roman"/>
          <w:sz w:val="24"/>
          <w:szCs w:val="24"/>
        </w:rPr>
        <w:t xml:space="preserve"> comments</w:t>
      </w:r>
      <w:r w:rsidR="001E0B90">
        <w:rPr>
          <w:rFonts w:ascii="Times New Roman" w:hAnsi="Times New Roman" w:cs="Times New Roman"/>
          <w:sz w:val="24"/>
          <w:szCs w:val="24"/>
        </w:rPr>
        <w:t>. Please attend and help keep the board accountable to the residents.</w:t>
      </w:r>
      <w:r>
        <w:rPr>
          <w:rFonts w:ascii="Times New Roman" w:hAnsi="Times New Roman" w:cs="Times New Roman"/>
          <w:sz w:val="24"/>
          <w:szCs w:val="24"/>
        </w:rPr>
        <w:t xml:space="preserve"> Be sure to check the Association </w:t>
      </w:r>
      <w:r w:rsidR="000356D0">
        <w:rPr>
          <w:rFonts w:ascii="Times New Roman" w:hAnsi="Times New Roman" w:cs="Times New Roman"/>
          <w:sz w:val="24"/>
          <w:szCs w:val="24"/>
        </w:rPr>
        <w:t>w</w:t>
      </w:r>
      <w:r>
        <w:rPr>
          <w:rFonts w:ascii="Times New Roman" w:hAnsi="Times New Roman" w:cs="Times New Roman"/>
          <w:sz w:val="24"/>
          <w:szCs w:val="24"/>
        </w:rPr>
        <w:t>ebsite at</w:t>
      </w:r>
      <w:r w:rsidR="002306C6">
        <w:rPr>
          <w:rFonts w:ascii="Times New Roman" w:hAnsi="Times New Roman" w:cs="Times New Roman"/>
          <w:sz w:val="24"/>
          <w:szCs w:val="24"/>
        </w:rPr>
        <w:t xml:space="preserve"> </w:t>
      </w:r>
      <w:hyperlink r:id="rId9" w:history="1">
        <w:r w:rsidR="002306C6" w:rsidRPr="00D9127C">
          <w:rPr>
            <w:rStyle w:val="Hyperlink"/>
            <w:rFonts w:ascii="Times New Roman" w:hAnsi="Times New Roman" w:cs="Times New Roman"/>
            <w:sz w:val="24"/>
            <w:szCs w:val="24"/>
          </w:rPr>
          <w:t>www.TBNCA.org</w:t>
        </w:r>
      </w:hyperlink>
      <w:r w:rsidR="002306C6">
        <w:rPr>
          <w:rFonts w:ascii="Times New Roman" w:hAnsi="Times New Roman" w:cs="Times New Roman"/>
          <w:sz w:val="24"/>
          <w:szCs w:val="24"/>
        </w:rPr>
        <w:t xml:space="preserve"> </w:t>
      </w:r>
      <w:r>
        <w:rPr>
          <w:rFonts w:ascii="Times New Roman" w:hAnsi="Times New Roman" w:cs="Times New Roman"/>
          <w:sz w:val="24"/>
          <w:szCs w:val="24"/>
        </w:rPr>
        <w:t xml:space="preserve">to keep up with community information. </w:t>
      </w:r>
      <w:r w:rsidR="002306C6">
        <w:rPr>
          <w:rFonts w:ascii="Times New Roman" w:hAnsi="Times New Roman" w:cs="Times New Roman"/>
          <w:sz w:val="24"/>
          <w:szCs w:val="24"/>
        </w:rPr>
        <w:t xml:space="preserve"> </w:t>
      </w:r>
    </w:p>
    <w:p w:rsidR="001E0B90" w:rsidRDefault="001E0B90" w:rsidP="001E0B90">
      <w:pPr>
        <w:rPr>
          <w:rFonts w:ascii="Times New Roman" w:hAnsi="Times New Roman" w:cs="Times New Roman"/>
          <w:sz w:val="24"/>
          <w:szCs w:val="24"/>
        </w:rPr>
      </w:pPr>
    </w:p>
    <w:p w:rsidR="00F46515" w:rsidRPr="00F54781" w:rsidRDefault="00F54781" w:rsidP="00F54781">
      <w:pPr>
        <w:pStyle w:val="Heading3"/>
        <w:tabs>
          <w:tab w:val="left" w:pos="1050"/>
          <w:tab w:val="center" w:pos="5400"/>
        </w:tabs>
        <w:jc w:val="left"/>
        <w:rPr>
          <w:sz w:val="52"/>
          <w:szCs w:val="52"/>
        </w:rPr>
      </w:pPr>
      <w:r>
        <w:rPr>
          <w:rFonts w:ascii="Monotype Corsiva" w:hAnsi="Monotype Corsiva"/>
          <w:sz w:val="52"/>
          <w:szCs w:val="52"/>
        </w:rPr>
        <w:tab/>
      </w:r>
      <w:r>
        <w:rPr>
          <w:rFonts w:ascii="Monotype Corsiva" w:hAnsi="Monotype Corsiva"/>
          <w:noProof/>
          <w:sz w:val="52"/>
          <w:szCs w:val="52"/>
        </w:rPr>
        <w:drawing>
          <wp:inline distT="0" distB="0" distL="0" distR="0">
            <wp:extent cx="704850" cy="717903"/>
            <wp:effectExtent l="19050" t="0" r="0" b="0"/>
            <wp:docPr id="8" name="Picture 1"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018.wmf"/>
                    <pic:cNvPicPr>
                      <a:picLocks noChangeAspect="1" noChangeArrowheads="1"/>
                    </pic:cNvPicPr>
                  </pic:nvPicPr>
                  <pic:blipFill>
                    <a:blip r:embed="rId10" cstate="print"/>
                    <a:srcRect/>
                    <a:stretch>
                      <a:fillRect/>
                    </a:stretch>
                  </pic:blipFill>
                  <pic:spPr bwMode="auto">
                    <a:xfrm>
                      <a:off x="0" y="0"/>
                      <a:ext cx="704850" cy="717903"/>
                    </a:xfrm>
                    <a:prstGeom prst="rect">
                      <a:avLst/>
                    </a:prstGeom>
                    <a:noFill/>
                    <a:ln w="9525">
                      <a:noFill/>
                      <a:miter lim="800000"/>
                      <a:headEnd/>
                      <a:tailEnd/>
                    </a:ln>
                  </pic:spPr>
                </pic:pic>
              </a:graphicData>
            </a:graphic>
          </wp:inline>
        </w:drawing>
      </w:r>
      <w:r>
        <w:rPr>
          <w:rFonts w:ascii="Monotype Corsiva" w:hAnsi="Monotype Corsiva"/>
          <w:sz w:val="52"/>
          <w:szCs w:val="52"/>
        </w:rPr>
        <w:tab/>
      </w:r>
      <w:r w:rsidR="00F46515" w:rsidRPr="00F54781">
        <w:rPr>
          <w:rFonts w:ascii="Monotype Corsiva" w:hAnsi="Monotype Corsiva"/>
          <w:sz w:val="52"/>
          <w:szCs w:val="52"/>
        </w:rPr>
        <w:t>Board</w:t>
      </w:r>
      <w:r w:rsidR="00F46515" w:rsidRPr="00F54781">
        <w:rPr>
          <w:sz w:val="52"/>
          <w:szCs w:val="52"/>
        </w:rPr>
        <w:t xml:space="preserve"> </w:t>
      </w:r>
      <w:r w:rsidR="00F46515" w:rsidRPr="00F54781">
        <w:rPr>
          <w:rFonts w:ascii="Monotype Corsiva" w:hAnsi="Monotype Corsiva"/>
          <w:sz w:val="52"/>
          <w:szCs w:val="52"/>
        </w:rPr>
        <w:t>Vacancy</w:t>
      </w:r>
    </w:p>
    <w:p w:rsidR="001E0B90" w:rsidRDefault="00F46515" w:rsidP="001E0B90">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Cyndi Albury has resigned from the board; her last project was overseeing the selection and installation of the new playground by the pool</w:t>
      </w:r>
      <w:r w:rsidR="001E0B9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95189">
        <w:rPr>
          <w:rFonts w:ascii="Times New Roman" w:eastAsia="Times New Roman" w:hAnsi="Times New Roman" w:cs="Times New Roman"/>
          <w:color w:val="000000"/>
          <w:sz w:val="24"/>
          <w:szCs w:val="24"/>
        </w:rPr>
        <w:t xml:space="preserve">Board member duties are decided by the board after the board has been completed. </w:t>
      </w:r>
      <w:r>
        <w:rPr>
          <w:rFonts w:ascii="Times New Roman" w:eastAsia="Times New Roman" w:hAnsi="Times New Roman" w:cs="Times New Roman"/>
          <w:color w:val="000000"/>
          <w:sz w:val="24"/>
          <w:szCs w:val="24"/>
        </w:rPr>
        <w:t xml:space="preserve">Anyone wishing to fulfill the balance of her term please contact the board with a brief bio and interest in serving at </w:t>
      </w:r>
      <w:hyperlink r:id="rId11" w:history="1">
        <w:r w:rsidRPr="001D7033">
          <w:rPr>
            <w:rStyle w:val="Hyperlink"/>
            <w:rFonts w:ascii="Times New Roman" w:eastAsia="Times New Roman" w:hAnsi="Times New Roman" w:cs="Times New Roman"/>
            <w:sz w:val="24"/>
            <w:szCs w:val="24"/>
          </w:rPr>
          <w:t>www.TBNCA.org</w:t>
        </w:r>
      </w:hyperlink>
      <w:r>
        <w:rPr>
          <w:rFonts w:ascii="Times New Roman" w:eastAsia="Times New Roman" w:hAnsi="Times New Roman" w:cs="Times New Roman"/>
          <w:color w:val="000000"/>
          <w:sz w:val="24"/>
          <w:szCs w:val="24"/>
        </w:rPr>
        <w:t xml:space="preserve">.  </w:t>
      </w:r>
      <w:r w:rsidR="00720D09">
        <w:rPr>
          <w:rFonts w:ascii="Times New Roman" w:eastAsia="Times New Roman" w:hAnsi="Times New Roman" w:cs="Times New Roman"/>
          <w:color w:val="000000"/>
          <w:sz w:val="24"/>
          <w:szCs w:val="24"/>
        </w:rPr>
        <w:t>Please provide your information by August 15, 2013 so that the Board may appoint a re</w:t>
      </w:r>
      <w:r w:rsidR="002A0A83">
        <w:rPr>
          <w:rFonts w:ascii="Times New Roman" w:eastAsia="Times New Roman" w:hAnsi="Times New Roman" w:cs="Times New Roman"/>
          <w:color w:val="000000"/>
          <w:sz w:val="24"/>
          <w:szCs w:val="24"/>
        </w:rPr>
        <w:t>placement</w:t>
      </w:r>
      <w:r w:rsidR="00720D09">
        <w:rPr>
          <w:rFonts w:ascii="Times New Roman" w:eastAsia="Times New Roman" w:hAnsi="Times New Roman" w:cs="Times New Roman"/>
          <w:color w:val="000000"/>
          <w:sz w:val="24"/>
          <w:szCs w:val="24"/>
        </w:rPr>
        <w:t xml:space="preserve"> in August. </w:t>
      </w:r>
      <w:r>
        <w:rPr>
          <w:rFonts w:ascii="Times New Roman" w:eastAsia="Times New Roman" w:hAnsi="Times New Roman" w:cs="Times New Roman"/>
          <w:color w:val="000000"/>
          <w:sz w:val="24"/>
          <w:szCs w:val="24"/>
        </w:rPr>
        <w:t xml:space="preserve">The term will be up for election in December 2014. </w:t>
      </w:r>
    </w:p>
    <w:p w:rsidR="001E0B90" w:rsidRDefault="001E0B90" w:rsidP="002306C6">
      <w:pPr>
        <w:jc w:val="both"/>
      </w:pPr>
    </w:p>
    <w:p w:rsidR="002306C6" w:rsidRDefault="002306C6" w:rsidP="002306C6">
      <w:pPr>
        <w:jc w:val="both"/>
        <w:rPr>
          <w:rFonts w:ascii="Monotype Corsiva" w:hAnsi="Monotype Corsiva" w:cstheme="minorHAnsi"/>
          <w:b/>
          <w:sz w:val="52"/>
          <w:szCs w:val="52"/>
        </w:rPr>
      </w:pPr>
      <w:r>
        <w:rPr>
          <w:rFonts w:ascii="Monotype Corsiva" w:hAnsi="Monotype Corsiva" w:cstheme="minorHAnsi"/>
          <w:b/>
          <w:sz w:val="52"/>
          <w:szCs w:val="52"/>
        </w:rPr>
        <w:t xml:space="preserve">                </w:t>
      </w:r>
      <w:r w:rsidR="001A5248" w:rsidRPr="00CA69D9">
        <w:rPr>
          <w:rFonts w:ascii="Monotype Corsiva" w:hAnsi="Monotype Corsiva" w:cstheme="minorHAnsi"/>
          <w:b/>
          <w:noProof/>
          <w:sz w:val="52"/>
          <w:szCs w:val="52"/>
        </w:rPr>
        <w:drawing>
          <wp:inline distT="0" distB="0" distL="0" distR="0">
            <wp:extent cx="971550" cy="885825"/>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2" cstate="print"/>
                    <a:srcRect/>
                    <a:stretch>
                      <a:fillRect/>
                    </a:stretch>
                  </pic:blipFill>
                  <pic:spPr bwMode="auto">
                    <a:xfrm>
                      <a:off x="0" y="0"/>
                      <a:ext cx="971550" cy="885825"/>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extent cx="1154257" cy="1181100"/>
            <wp:effectExtent l="19050" t="0" r="7793"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3" cstate="print"/>
                    <a:srcRect/>
                    <a:stretch>
                      <a:fillRect/>
                    </a:stretch>
                  </pic:blipFill>
                  <pic:spPr bwMode="auto">
                    <a:xfrm>
                      <a:off x="0" y="0"/>
                      <a:ext cx="1154257" cy="1181100"/>
                    </a:xfrm>
                    <a:prstGeom prst="rect">
                      <a:avLst/>
                    </a:prstGeom>
                    <a:noFill/>
                    <a:ln w="9525">
                      <a:noFill/>
                      <a:miter lim="800000"/>
                      <a:headEnd/>
                      <a:tailEnd/>
                    </a:ln>
                  </pic:spPr>
                </pic:pic>
              </a:graphicData>
            </a:graphic>
          </wp:inline>
        </w:drawing>
      </w:r>
    </w:p>
    <w:p w:rsidR="002306C6" w:rsidRPr="009E3109" w:rsidRDefault="002306C6" w:rsidP="002306C6">
      <w:pPr>
        <w:jc w:val="both"/>
        <w:rPr>
          <w:rFonts w:ascii="Times New Roman" w:hAnsi="Times New Roman" w:cs="Times New Roman"/>
          <w:b/>
          <w:sz w:val="28"/>
          <w:szCs w:val="28"/>
        </w:rPr>
      </w:pPr>
      <w:r>
        <w:rPr>
          <w:rFonts w:ascii="Monotype Corsiva" w:hAnsi="Monotype Corsiva" w:cstheme="minorHAnsi"/>
          <w:b/>
          <w:sz w:val="52"/>
          <w:szCs w:val="52"/>
        </w:rPr>
        <w:t xml:space="preserve">  </w:t>
      </w:r>
      <w:r w:rsidRPr="009E3109">
        <w:rPr>
          <w:rFonts w:ascii="Times New Roman" w:hAnsi="Times New Roman" w:cs="Times New Roman"/>
          <w:b/>
          <w:sz w:val="28"/>
          <w:szCs w:val="28"/>
        </w:rPr>
        <w:t xml:space="preserve">All of the activities of Thunderbird </w:t>
      </w:r>
      <w:proofErr w:type="gramStart"/>
      <w:r w:rsidRPr="009E3109">
        <w:rPr>
          <w:rFonts w:ascii="Times New Roman" w:hAnsi="Times New Roman" w:cs="Times New Roman"/>
          <w:b/>
          <w:sz w:val="28"/>
          <w:szCs w:val="28"/>
        </w:rPr>
        <w:t>North</w:t>
      </w:r>
      <w:proofErr w:type="gramEnd"/>
      <w:r w:rsidRPr="009E3109">
        <w:rPr>
          <w:rFonts w:ascii="Times New Roman" w:hAnsi="Times New Roman" w:cs="Times New Roman"/>
          <w:b/>
          <w:sz w:val="28"/>
          <w:szCs w:val="28"/>
        </w:rPr>
        <w:t xml:space="preserve"> are open to all of our residents. Homeowner or Tenant </w:t>
      </w:r>
      <w:r w:rsidR="005644E0" w:rsidRPr="009E3109">
        <w:rPr>
          <w:rFonts w:ascii="Times New Roman" w:hAnsi="Times New Roman" w:cs="Times New Roman"/>
          <w:b/>
          <w:sz w:val="28"/>
          <w:szCs w:val="28"/>
        </w:rPr>
        <w:t>everyone is welcome!!</w:t>
      </w:r>
      <w:r w:rsidRPr="009E3109">
        <w:rPr>
          <w:rFonts w:ascii="Times New Roman" w:hAnsi="Times New Roman" w:cs="Times New Roman"/>
          <w:b/>
          <w:sz w:val="28"/>
          <w:szCs w:val="28"/>
        </w:rPr>
        <w:t xml:space="preserve"> </w:t>
      </w: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800100" cy="762000"/>
            <wp:effectExtent l="0" t="0" r="0"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14"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DF4B15">
        <w:rPr>
          <w:rFonts w:ascii="Monotype Corsiva" w:hAnsi="Monotype Corsiva" w:cs="Times New Roman"/>
          <w:b/>
          <w:sz w:val="52"/>
          <w:szCs w:val="52"/>
        </w:rPr>
        <w:t>Garden Club</w:t>
      </w:r>
    </w:p>
    <w:p w:rsidR="00DF4B15" w:rsidRDefault="00DF4B15" w:rsidP="002306C6">
      <w:pPr>
        <w:jc w:val="both"/>
        <w:rPr>
          <w:rFonts w:ascii="Times New Roman" w:hAnsi="Times New Roman" w:cs="Times New Roman"/>
          <w:b/>
          <w:sz w:val="28"/>
          <w:szCs w:val="28"/>
        </w:rPr>
      </w:pPr>
    </w:p>
    <w:p w:rsidR="00DF4B15" w:rsidRPr="00DF4B15" w:rsidRDefault="00DF4B15" w:rsidP="00DF4B15">
      <w:pPr>
        <w:tabs>
          <w:tab w:val="left" w:pos="5955"/>
        </w:tabs>
        <w:jc w:val="both"/>
        <w:rPr>
          <w:rFonts w:ascii="Times New Roman" w:hAnsi="Times New Roman" w:cs="Times New Roman"/>
          <w:sz w:val="24"/>
          <w:szCs w:val="24"/>
        </w:rPr>
      </w:pPr>
      <w:r w:rsidRPr="00DF4B15">
        <w:rPr>
          <w:rFonts w:ascii="Times New Roman" w:hAnsi="Times New Roman" w:cs="Times New Roman"/>
          <w:sz w:val="24"/>
          <w:szCs w:val="24"/>
        </w:rPr>
        <w:t>The Garden Club has set a meeting for August</w:t>
      </w:r>
      <w:r>
        <w:rPr>
          <w:rFonts w:ascii="Times New Roman" w:hAnsi="Times New Roman" w:cs="Times New Roman"/>
          <w:sz w:val="24"/>
          <w:szCs w:val="24"/>
        </w:rPr>
        <w:t xml:space="preserve"> 21, 2013. The meeting will be held at the City Centre immediately following the Monthly Meeting. The monthly meeting is usually over around 7:30 PM.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early and attend the Monthly Board Meeting as well as the Garden Club. </w:t>
      </w:r>
      <w:r w:rsidRPr="00DF4B15">
        <w:rPr>
          <w:rFonts w:ascii="Times New Roman" w:hAnsi="Times New Roman" w:cs="Times New Roman"/>
          <w:sz w:val="24"/>
          <w:szCs w:val="24"/>
        </w:rPr>
        <w:tab/>
      </w:r>
    </w:p>
    <w:p w:rsidR="001A5248" w:rsidRDefault="001A5248" w:rsidP="00E64BA5">
      <w:pPr>
        <w:jc w:val="left"/>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1157288" cy="771525"/>
            <wp:effectExtent l="19050" t="0" r="4762" b="0"/>
            <wp:docPr id="7" name="Picture 1" descr="C:\Users\Charles Eubanks\AppData\Local\Microsoft\Windows\Temporary Internet Files\Content.IE5\9A6EBPK2\MP900406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9A6EBPK2\MP900406561[1].jpg"/>
                    <pic:cNvPicPr>
                      <a:picLocks noChangeAspect="1" noChangeArrowheads="1"/>
                    </pic:cNvPicPr>
                  </pic:nvPicPr>
                  <pic:blipFill>
                    <a:blip r:embed="rId15" cstate="print"/>
                    <a:srcRect/>
                    <a:stretch>
                      <a:fillRect/>
                    </a:stretch>
                  </pic:blipFill>
                  <pic:spPr bwMode="auto">
                    <a:xfrm>
                      <a:off x="0" y="0"/>
                      <a:ext cx="1157288" cy="771525"/>
                    </a:xfrm>
                    <a:prstGeom prst="rect">
                      <a:avLst/>
                    </a:prstGeom>
                    <a:noFill/>
                    <a:ln w="9525">
                      <a:noFill/>
                      <a:miter lim="800000"/>
                      <a:headEnd/>
                      <a:tailEnd/>
                    </a:ln>
                  </pic:spPr>
                </pic:pic>
              </a:graphicData>
            </a:graphic>
          </wp:inline>
        </w:drawing>
      </w:r>
      <w:r w:rsidR="00E64BA5">
        <w:rPr>
          <w:rFonts w:ascii="Monotype Corsiva" w:hAnsi="Monotype Corsiva" w:cs="Times New Roman"/>
          <w:b/>
          <w:sz w:val="52"/>
          <w:szCs w:val="52"/>
        </w:rPr>
        <w:t xml:space="preserve">      </w:t>
      </w:r>
      <w:r w:rsidR="000356D0">
        <w:rPr>
          <w:rFonts w:ascii="Monotype Corsiva" w:hAnsi="Monotype Corsiva" w:cs="Times New Roman"/>
          <w:b/>
          <w:sz w:val="52"/>
          <w:szCs w:val="52"/>
        </w:rPr>
        <w:t xml:space="preserve">            </w:t>
      </w:r>
      <w:r w:rsidR="00E64BA5" w:rsidRPr="00E64BA5">
        <w:rPr>
          <w:rFonts w:ascii="Monotype Corsiva" w:hAnsi="Monotype Corsiva" w:cs="Times New Roman"/>
          <w:b/>
          <w:sz w:val="52"/>
          <w:szCs w:val="52"/>
        </w:rPr>
        <w:t xml:space="preserve">Swim   Season   </w:t>
      </w:r>
      <w:r>
        <w:rPr>
          <w:rFonts w:ascii="Times New Roman" w:hAnsi="Times New Roman" w:cs="Times New Roman"/>
          <w:b/>
          <w:sz w:val="28"/>
          <w:szCs w:val="28"/>
        </w:rPr>
        <w:t xml:space="preserve">   </w:t>
      </w:r>
      <w:r w:rsidR="00E64BA5">
        <w:rPr>
          <w:rFonts w:ascii="Times New Roman" w:hAnsi="Times New Roman" w:cs="Times New Roman"/>
          <w:b/>
          <w:sz w:val="28"/>
          <w:szCs w:val="28"/>
        </w:rPr>
        <w:t xml:space="preserve"> </w:t>
      </w:r>
      <w:r w:rsidR="000356D0">
        <w:rPr>
          <w:rFonts w:ascii="Times New Roman" w:hAnsi="Times New Roman" w:cs="Times New Roman"/>
          <w:b/>
          <w:sz w:val="28"/>
          <w:szCs w:val="28"/>
        </w:rPr>
        <w:t xml:space="preserve">      </w:t>
      </w:r>
      <w:r w:rsidR="00E64BA5">
        <w:rPr>
          <w:rFonts w:ascii="Times New Roman" w:hAnsi="Times New Roman" w:cs="Times New Roman"/>
          <w:b/>
          <w:sz w:val="28"/>
          <w:szCs w:val="28"/>
        </w:rPr>
        <w:t xml:space="preserve">        </w:t>
      </w:r>
      <w:r w:rsidR="00E64BA5" w:rsidRPr="00E64BA5">
        <w:rPr>
          <w:rFonts w:ascii="Times New Roman" w:hAnsi="Times New Roman" w:cs="Times New Roman"/>
          <w:b/>
          <w:noProof/>
          <w:sz w:val="28"/>
          <w:szCs w:val="28"/>
        </w:rPr>
        <w:drawing>
          <wp:inline distT="0" distB="0" distL="0" distR="0">
            <wp:extent cx="1076325" cy="800100"/>
            <wp:effectExtent l="19050" t="0" r="9525" b="0"/>
            <wp:docPr id="14" name="Picture 4" descr="C:\Users\Charles Eubanks\AppData\Local\Microsoft\Windows\Temporary Internet Files\Content.IE5\QEPH9U53\MP9002276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P900227613[1].jpg"/>
                    <pic:cNvPicPr>
                      <a:picLocks noChangeAspect="1" noChangeArrowheads="1"/>
                    </pic:cNvPicPr>
                  </pic:nvPicPr>
                  <pic:blipFill>
                    <a:blip r:embed="rId16" cstate="print"/>
                    <a:srcRect/>
                    <a:stretch>
                      <a:fillRect/>
                    </a:stretch>
                  </pic:blipFill>
                  <pic:spPr bwMode="auto">
                    <a:xfrm>
                      <a:off x="0" y="0"/>
                      <a:ext cx="1076325" cy="800100"/>
                    </a:xfrm>
                    <a:prstGeom prst="rect">
                      <a:avLst/>
                    </a:prstGeom>
                    <a:noFill/>
                    <a:ln w="9525">
                      <a:noFill/>
                      <a:miter lim="800000"/>
                      <a:headEnd/>
                      <a:tailEnd/>
                    </a:ln>
                  </pic:spPr>
                </pic:pic>
              </a:graphicData>
            </a:graphic>
          </wp:inline>
        </w:drawing>
      </w:r>
      <w:r w:rsidR="00E64BA5">
        <w:rPr>
          <w:rFonts w:ascii="Times New Roman" w:hAnsi="Times New Roman" w:cs="Times New Roman"/>
          <w:b/>
          <w:sz w:val="28"/>
          <w:szCs w:val="28"/>
        </w:rPr>
        <w:t xml:space="preserve">        </w:t>
      </w:r>
    </w:p>
    <w:p w:rsidR="001A5248" w:rsidRDefault="001A5248" w:rsidP="002306C6">
      <w:pPr>
        <w:jc w:val="both"/>
        <w:rPr>
          <w:rFonts w:ascii="Times New Roman" w:hAnsi="Times New Roman" w:cs="Times New Roman"/>
          <w:b/>
          <w:sz w:val="28"/>
          <w:szCs w:val="28"/>
        </w:rPr>
      </w:pPr>
    </w:p>
    <w:p w:rsidR="001A5248" w:rsidRPr="00187009" w:rsidRDefault="00720D09" w:rsidP="002306C6">
      <w:pPr>
        <w:jc w:val="both"/>
        <w:rPr>
          <w:rFonts w:ascii="Times New Roman" w:hAnsi="Times New Roman" w:cs="Times New Roman"/>
          <w:sz w:val="24"/>
          <w:szCs w:val="24"/>
        </w:rPr>
      </w:pPr>
      <w:r>
        <w:rPr>
          <w:rFonts w:ascii="Times New Roman" w:hAnsi="Times New Roman" w:cs="Times New Roman"/>
          <w:sz w:val="24"/>
          <w:szCs w:val="24"/>
        </w:rPr>
        <w:t>The p</w:t>
      </w:r>
      <w:r w:rsidR="00E64BA5" w:rsidRPr="00187009">
        <w:rPr>
          <w:rFonts w:ascii="Times New Roman" w:hAnsi="Times New Roman" w:cs="Times New Roman"/>
          <w:sz w:val="24"/>
          <w:szCs w:val="24"/>
        </w:rPr>
        <w:t>ool</w:t>
      </w:r>
      <w:r w:rsidR="005A3BC7" w:rsidRPr="00187009">
        <w:rPr>
          <w:rFonts w:ascii="Times New Roman" w:hAnsi="Times New Roman" w:cs="Times New Roman"/>
          <w:sz w:val="24"/>
          <w:szCs w:val="24"/>
        </w:rPr>
        <w:t xml:space="preserve"> </w:t>
      </w:r>
      <w:r>
        <w:rPr>
          <w:rFonts w:ascii="Times New Roman" w:hAnsi="Times New Roman" w:cs="Times New Roman"/>
          <w:sz w:val="24"/>
          <w:szCs w:val="24"/>
        </w:rPr>
        <w:t xml:space="preserve">is open from 10AM to 9 PM Tuesday through Sunday. </w:t>
      </w:r>
      <w:r w:rsidR="00E64BA5" w:rsidRPr="00187009">
        <w:rPr>
          <w:rFonts w:ascii="Times New Roman" w:hAnsi="Times New Roman" w:cs="Times New Roman"/>
          <w:sz w:val="24"/>
          <w:szCs w:val="24"/>
        </w:rPr>
        <w:t>Every resident must have pool tags in order to enjoy the pool.</w:t>
      </w:r>
      <w:r>
        <w:rPr>
          <w:rFonts w:ascii="Times New Roman" w:hAnsi="Times New Roman" w:cs="Times New Roman"/>
          <w:sz w:val="24"/>
          <w:szCs w:val="24"/>
        </w:rPr>
        <w:t xml:space="preserve"> You may always buy tags by calling 713-304-1903.</w:t>
      </w:r>
      <w:r w:rsidR="00B26BB8" w:rsidRPr="00187009">
        <w:rPr>
          <w:rFonts w:ascii="Times New Roman" w:hAnsi="Times New Roman" w:cs="Times New Roman"/>
          <w:sz w:val="24"/>
          <w:szCs w:val="24"/>
        </w:rPr>
        <w:t xml:space="preserve"> The pool will close for the season </w:t>
      </w:r>
      <w:r w:rsidR="00187009" w:rsidRPr="00187009">
        <w:rPr>
          <w:rFonts w:ascii="Times New Roman" w:hAnsi="Times New Roman" w:cs="Times New Roman"/>
          <w:sz w:val="24"/>
          <w:szCs w:val="24"/>
        </w:rPr>
        <w:t xml:space="preserve">September 15, 2013. Check the website for updates, </w:t>
      </w:r>
      <w:hyperlink r:id="rId17" w:history="1">
        <w:r w:rsidR="00187009" w:rsidRPr="00187009">
          <w:rPr>
            <w:rStyle w:val="Hyperlink"/>
            <w:rFonts w:ascii="Times New Roman" w:hAnsi="Times New Roman" w:cs="Times New Roman"/>
            <w:sz w:val="24"/>
            <w:szCs w:val="24"/>
          </w:rPr>
          <w:t>www.TBNCA.org</w:t>
        </w:r>
      </w:hyperlink>
      <w:r w:rsidR="00187009" w:rsidRPr="00187009">
        <w:rPr>
          <w:rFonts w:ascii="Times New Roman" w:hAnsi="Times New Roman" w:cs="Times New Roman"/>
          <w:sz w:val="24"/>
          <w:szCs w:val="24"/>
        </w:rPr>
        <w:t xml:space="preserve">. </w:t>
      </w:r>
    </w:p>
    <w:p w:rsidR="001A5248" w:rsidRDefault="001A5248" w:rsidP="002306C6">
      <w:pPr>
        <w:jc w:val="both"/>
        <w:rPr>
          <w:rFonts w:ascii="Times New Roman" w:hAnsi="Times New Roman" w:cs="Times New Roman"/>
          <w:b/>
          <w:sz w:val="28"/>
          <w:szCs w:val="28"/>
        </w:rPr>
      </w:pPr>
    </w:p>
    <w:p w:rsidR="00E64BA5" w:rsidRPr="00187009" w:rsidRDefault="00720D09" w:rsidP="00720D09">
      <w:pPr>
        <w:jc w:val="left"/>
        <w:rPr>
          <w:rFonts w:ascii="Times New Roman" w:hAnsi="Times New Roman" w:cs="Times New Roman"/>
          <w:sz w:val="24"/>
          <w:szCs w:val="24"/>
        </w:rPr>
      </w:pPr>
      <w:r>
        <w:rPr>
          <w:rFonts w:ascii="Times New Roman" w:hAnsi="Times New Roman" w:cs="Times New Roman"/>
          <w:sz w:val="24"/>
          <w:szCs w:val="24"/>
        </w:rPr>
        <w:t>There have been a few problems this year; however, there have not been any major issues and several nice comments hav</w:t>
      </w:r>
      <w:r w:rsidR="000356D0">
        <w:rPr>
          <w:rFonts w:ascii="Times New Roman" w:hAnsi="Times New Roman" w:cs="Times New Roman"/>
          <w:sz w:val="24"/>
          <w:szCs w:val="24"/>
        </w:rPr>
        <w:t>e been received about the l</w:t>
      </w:r>
      <w:r>
        <w:rPr>
          <w:rFonts w:ascii="Times New Roman" w:hAnsi="Times New Roman" w:cs="Times New Roman"/>
          <w:sz w:val="24"/>
          <w:szCs w:val="24"/>
        </w:rPr>
        <w:t>ifeguards enforcing the rules and maintaining a pleasant family environment. The wood shade awnings were replaced with umbrellas due to the condition of the awnings. The umbrellas are viewed as a temporary measure and you</w:t>
      </w:r>
      <w:r w:rsidR="00EC2ED8">
        <w:rPr>
          <w:rFonts w:ascii="Times New Roman" w:hAnsi="Times New Roman" w:cs="Times New Roman"/>
          <w:sz w:val="24"/>
          <w:szCs w:val="24"/>
        </w:rPr>
        <w:t>r</w:t>
      </w:r>
      <w:r>
        <w:rPr>
          <w:rFonts w:ascii="Times New Roman" w:hAnsi="Times New Roman" w:cs="Times New Roman"/>
          <w:sz w:val="24"/>
          <w:szCs w:val="24"/>
        </w:rPr>
        <w:t xml:space="preserve"> comments are welcome at </w:t>
      </w:r>
      <w:hyperlink r:id="rId18" w:history="1">
        <w:r w:rsidRPr="001D7033">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w:t>
      </w:r>
    </w:p>
    <w:p w:rsidR="0061354F" w:rsidRDefault="0061354F" w:rsidP="00720D09">
      <w:pPr>
        <w:jc w:val="left"/>
        <w:rPr>
          <w:rFonts w:ascii="Times New Roman" w:hAnsi="Times New Roman" w:cs="Times New Roman"/>
          <w:sz w:val="32"/>
          <w:szCs w:val="32"/>
        </w:rPr>
      </w:pPr>
    </w:p>
    <w:p w:rsidR="00E64BA5" w:rsidRPr="00995532" w:rsidRDefault="0061354F" w:rsidP="00720D09">
      <w:pPr>
        <w:jc w:val="left"/>
        <w:rPr>
          <w:rFonts w:ascii="Times New Roman" w:hAnsi="Times New Roman" w:cs="Times New Roman"/>
          <w:sz w:val="32"/>
          <w:szCs w:val="32"/>
        </w:rPr>
      </w:pPr>
      <w:r>
        <w:rPr>
          <w:rFonts w:ascii="Times New Roman" w:hAnsi="Times New Roman" w:cs="Times New Roman"/>
          <w:sz w:val="32"/>
          <w:szCs w:val="32"/>
        </w:rPr>
        <w:t xml:space="preserve">Past due </w:t>
      </w:r>
      <w:r w:rsidR="00E64BA5" w:rsidRPr="00995532">
        <w:rPr>
          <w:rFonts w:ascii="Times New Roman" w:hAnsi="Times New Roman" w:cs="Times New Roman"/>
          <w:sz w:val="32"/>
          <w:szCs w:val="32"/>
        </w:rPr>
        <w:t xml:space="preserve">HOA assessments may be paid at </w:t>
      </w:r>
      <w:r>
        <w:rPr>
          <w:rFonts w:ascii="Times New Roman" w:hAnsi="Times New Roman" w:cs="Times New Roman"/>
          <w:sz w:val="32"/>
          <w:szCs w:val="32"/>
        </w:rPr>
        <w:t>any</w:t>
      </w:r>
      <w:r w:rsidR="00E64BA5" w:rsidRPr="00995532">
        <w:rPr>
          <w:rFonts w:ascii="Times New Roman" w:hAnsi="Times New Roman" w:cs="Times New Roman"/>
          <w:sz w:val="32"/>
          <w:szCs w:val="32"/>
        </w:rPr>
        <w:t xml:space="preserve"> time. </w:t>
      </w:r>
    </w:p>
    <w:p w:rsidR="001A5248" w:rsidRDefault="001A5248" w:rsidP="002306C6">
      <w:pPr>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9F16E2" w:rsidRDefault="009F16E2" w:rsidP="009F16E2">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771525" cy="937933"/>
                  <wp:effectExtent l="19050" t="0" r="9525"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19" cstate="print"/>
                          <a:srcRect/>
                          <a:stretch>
                            <a:fillRect/>
                          </a:stretch>
                        </pic:blipFill>
                        <pic:spPr bwMode="auto">
                          <a:xfrm>
                            <a:off x="0" y="0"/>
                            <a:ext cx="771525" cy="937933"/>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9F16E2">
            <w:pPr>
              <w:rPr>
                <w:rFonts w:ascii="Times New Roman" w:hAnsi="Times New Roman" w:cs="Times New Roman"/>
                <w:sz w:val="52"/>
                <w:szCs w:val="52"/>
              </w:rPr>
            </w:pPr>
            <w:r w:rsidRPr="005A3C42">
              <w:rPr>
                <w:rFonts w:ascii="Monotype Corsiva" w:hAnsi="Monotype Corsiva" w:cstheme="minorHAnsi"/>
                <w:b/>
                <w:sz w:val="52"/>
                <w:szCs w:val="52"/>
              </w:rPr>
              <w:t>Deed Restrictions</w:t>
            </w:r>
          </w:p>
        </w:tc>
      </w:tr>
    </w:tbl>
    <w:p w:rsidR="009F16E2" w:rsidRDefault="009F16E2" w:rsidP="009F16E2">
      <w:pPr>
        <w:jc w:val="both"/>
        <w:rPr>
          <w:rFonts w:ascii="Times New Roman" w:hAnsi="Times New Roman" w:cs="Times New Roman"/>
          <w:sz w:val="24"/>
          <w:szCs w:val="24"/>
        </w:rPr>
      </w:pPr>
    </w:p>
    <w:p w:rsidR="009F16E2" w:rsidRDefault="009F16E2" w:rsidP="009F16E2">
      <w:pPr>
        <w:jc w:val="both"/>
        <w:rPr>
          <w:rFonts w:ascii="Times New Roman" w:hAnsi="Times New Roman" w:cs="Times New Roman"/>
          <w:sz w:val="24"/>
          <w:szCs w:val="24"/>
        </w:rPr>
      </w:pPr>
      <w:r>
        <w:rPr>
          <w:rFonts w:ascii="Times New Roman" w:hAnsi="Times New Roman" w:cs="Times New Roman"/>
          <w:sz w:val="24"/>
          <w:szCs w:val="24"/>
        </w:rPr>
        <w:t>The Deed Restriction Committee would like to thank everyone for their support in maintaining our neighb</w:t>
      </w:r>
      <w:r w:rsidR="00CA0030">
        <w:rPr>
          <w:rFonts w:ascii="Times New Roman" w:hAnsi="Times New Roman" w:cs="Times New Roman"/>
          <w:sz w:val="24"/>
          <w:szCs w:val="24"/>
        </w:rPr>
        <w:t>orhood. The enforcement of our deed r</w:t>
      </w:r>
      <w:r>
        <w:rPr>
          <w:rFonts w:ascii="Times New Roman" w:hAnsi="Times New Roman" w:cs="Times New Roman"/>
          <w:sz w:val="24"/>
          <w:szCs w:val="24"/>
        </w:rPr>
        <w:t xml:space="preserve">estrictions is necessary to maintain the value of all the homes in our neighborhood. </w:t>
      </w:r>
      <w:r w:rsidR="00623E31">
        <w:rPr>
          <w:rFonts w:ascii="Times New Roman" w:hAnsi="Times New Roman" w:cs="Times New Roman"/>
          <w:sz w:val="24"/>
          <w:szCs w:val="24"/>
        </w:rPr>
        <w:t>Things to remember;</w:t>
      </w:r>
      <w:r w:rsidR="00F83AA0">
        <w:rPr>
          <w:rFonts w:ascii="Times New Roman" w:hAnsi="Times New Roman" w:cs="Times New Roman"/>
          <w:sz w:val="24"/>
          <w:szCs w:val="24"/>
        </w:rPr>
        <w:t xml:space="preserve"> </w:t>
      </w:r>
    </w:p>
    <w:p w:rsidR="00F83AA0" w:rsidRDefault="00F83AA0" w:rsidP="009F16E2">
      <w:pPr>
        <w:jc w:val="both"/>
        <w:rPr>
          <w:rFonts w:ascii="Times New Roman" w:hAnsi="Times New Roman" w:cs="Times New Roman"/>
          <w:sz w:val="24"/>
          <w:szCs w:val="24"/>
        </w:rPr>
      </w:pPr>
    </w:p>
    <w:p w:rsidR="00623E31" w:rsidRDefault="00623E31"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Grass in sidewalks and driveways must be removed.</w:t>
      </w:r>
    </w:p>
    <w:p w:rsidR="00623E31" w:rsidRDefault="00623E31"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Grass must be edged all around the sidewalks and driveway.</w:t>
      </w:r>
    </w:p>
    <w:p w:rsidR="00623E31" w:rsidRDefault="00623E31"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Nothing may be stored in a manner that is visible from the street; trash cans, basketball goals, toys, etc.</w:t>
      </w:r>
      <w:r w:rsidR="00215A7D">
        <w:rPr>
          <w:rFonts w:ascii="Times New Roman" w:hAnsi="Times New Roman" w:cs="Times New Roman"/>
          <w:sz w:val="24"/>
          <w:szCs w:val="24"/>
        </w:rPr>
        <w:t xml:space="preserve"> </w:t>
      </w:r>
    </w:p>
    <w:p w:rsidR="00215A7D" w:rsidRPr="00623E31" w:rsidRDefault="00215A7D"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Any damage to the home must be repaired. (gutters, windows, doors, mold, etc.)</w:t>
      </w:r>
    </w:p>
    <w:p w:rsidR="009F16E2" w:rsidRDefault="009F16E2" w:rsidP="009F16E2">
      <w:pPr>
        <w:jc w:val="both"/>
        <w:rPr>
          <w:rFonts w:ascii="Times New Roman" w:hAnsi="Times New Roman" w:cs="Times New Roman"/>
          <w:sz w:val="24"/>
          <w:szCs w:val="24"/>
        </w:rPr>
      </w:pPr>
    </w:p>
    <w:p w:rsidR="009F16E2" w:rsidRDefault="00CA0030" w:rsidP="009F16E2">
      <w:pPr>
        <w:jc w:val="both"/>
        <w:rPr>
          <w:rFonts w:ascii="Times New Roman" w:hAnsi="Times New Roman" w:cs="Times New Roman"/>
          <w:sz w:val="24"/>
          <w:szCs w:val="24"/>
        </w:rPr>
      </w:pPr>
      <w:r>
        <w:rPr>
          <w:rFonts w:ascii="Times New Roman" w:hAnsi="Times New Roman" w:cs="Times New Roman"/>
          <w:sz w:val="24"/>
          <w:szCs w:val="24"/>
        </w:rPr>
        <w:t>The complete deed r</w:t>
      </w:r>
      <w:r w:rsidR="009F16E2">
        <w:rPr>
          <w:rFonts w:ascii="Times New Roman" w:hAnsi="Times New Roman" w:cs="Times New Roman"/>
          <w:sz w:val="24"/>
          <w:szCs w:val="24"/>
        </w:rPr>
        <w:t>estri</w:t>
      </w:r>
      <w:r w:rsidR="007E38B5">
        <w:rPr>
          <w:rFonts w:ascii="Times New Roman" w:hAnsi="Times New Roman" w:cs="Times New Roman"/>
          <w:sz w:val="24"/>
          <w:szCs w:val="24"/>
        </w:rPr>
        <w:t>ctions and handbook providing a</w:t>
      </w:r>
      <w:r w:rsidR="009F16E2">
        <w:rPr>
          <w:rFonts w:ascii="Times New Roman" w:hAnsi="Times New Roman" w:cs="Times New Roman"/>
          <w:sz w:val="24"/>
          <w:szCs w:val="24"/>
        </w:rPr>
        <w:t xml:space="preserve"> simpler explanation of the requirements may be viewed at the website </w:t>
      </w:r>
      <w:hyperlink r:id="rId20" w:history="1">
        <w:r w:rsidR="009F16E2" w:rsidRPr="009B45B9">
          <w:rPr>
            <w:rStyle w:val="Hyperlink"/>
            <w:rFonts w:ascii="Times New Roman" w:hAnsi="Times New Roman" w:cs="Times New Roman"/>
            <w:sz w:val="24"/>
            <w:szCs w:val="24"/>
          </w:rPr>
          <w:t>www.TBNCA.org</w:t>
        </w:r>
      </w:hyperlink>
      <w:r w:rsidR="009F16E2">
        <w:rPr>
          <w:rFonts w:ascii="Times New Roman" w:hAnsi="Times New Roman" w:cs="Times New Roman"/>
          <w:sz w:val="24"/>
          <w:szCs w:val="24"/>
        </w:rPr>
        <w:t xml:space="preserve">. Remember that most major work requires not only approval of the Architectural Control Committee </w:t>
      </w:r>
      <w:r w:rsidR="007E38B5">
        <w:rPr>
          <w:rFonts w:ascii="Times New Roman" w:hAnsi="Times New Roman" w:cs="Times New Roman"/>
          <w:sz w:val="24"/>
          <w:szCs w:val="24"/>
        </w:rPr>
        <w:t>but</w:t>
      </w:r>
      <w:r w:rsidR="009F16E2">
        <w:rPr>
          <w:rFonts w:ascii="Times New Roman" w:hAnsi="Times New Roman" w:cs="Times New Roman"/>
          <w:sz w:val="24"/>
          <w:szCs w:val="24"/>
        </w:rPr>
        <w:t xml:space="preserve"> a permit from the city</w:t>
      </w:r>
      <w:r w:rsidR="007E38B5">
        <w:rPr>
          <w:rFonts w:ascii="Times New Roman" w:hAnsi="Times New Roman" w:cs="Times New Roman"/>
          <w:sz w:val="24"/>
          <w:szCs w:val="24"/>
        </w:rPr>
        <w:t xml:space="preserve"> as well</w:t>
      </w:r>
      <w:r w:rsidR="009F16E2">
        <w:rPr>
          <w:rFonts w:ascii="Times New Roman" w:hAnsi="Times New Roman" w:cs="Times New Roman"/>
          <w:sz w:val="24"/>
          <w:szCs w:val="24"/>
        </w:rPr>
        <w:t>.</w:t>
      </w:r>
    </w:p>
    <w:p w:rsidR="009F16E2" w:rsidRDefault="009F16E2" w:rsidP="009F16E2">
      <w:pPr>
        <w:jc w:val="both"/>
        <w:rPr>
          <w:rFonts w:ascii="Times New Roman" w:hAnsi="Times New Roman" w:cs="Times New Roman"/>
          <w:sz w:val="24"/>
          <w:szCs w:val="24"/>
        </w:rPr>
      </w:pPr>
    </w:p>
    <w:p w:rsidR="009F16E2" w:rsidRDefault="009F16E2" w:rsidP="009F16E2">
      <w:pPr>
        <w:jc w:val="both"/>
      </w:pPr>
      <w:r>
        <w:rPr>
          <w:rFonts w:ascii="Times New Roman" w:hAnsi="Times New Roman" w:cs="Times New Roman"/>
          <w:sz w:val="24"/>
          <w:szCs w:val="24"/>
        </w:rPr>
        <w:t xml:space="preserve">The Deed Restriction Committee is looking for additional volunteers to assist in maintaining all of our home values.  If you have a little time to help the neighborhood please contact us at 281-438-1188 or at the website </w:t>
      </w:r>
      <w:hyperlink r:id="rId21" w:history="1">
        <w:r w:rsidRPr="007867CD">
          <w:rPr>
            <w:rStyle w:val="Hyperlink"/>
            <w:rFonts w:ascii="Times New Roman" w:hAnsi="Times New Roman" w:cs="Times New Roman"/>
            <w:sz w:val="24"/>
            <w:szCs w:val="24"/>
          </w:rPr>
          <w:t>www.TBNCA.org</w:t>
        </w:r>
      </w:hyperlink>
      <w:r w:rsidR="005C5962">
        <w:t xml:space="preserve"> </w:t>
      </w:r>
    </w:p>
    <w:p w:rsidR="005C5962" w:rsidRDefault="005C5962" w:rsidP="009F16E2">
      <w:pPr>
        <w:jc w:val="both"/>
      </w:pPr>
    </w:p>
    <w:p w:rsidR="00F83AA0" w:rsidRDefault="00F83AA0" w:rsidP="009F16E2">
      <w:pPr>
        <w:jc w:val="both"/>
      </w:pPr>
    </w:p>
    <w:p w:rsidR="00F83AA0" w:rsidRDefault="00F83AA0" w:rsidP="00F83AA0">
      <w:pPr>
        <w:tabs>
          <w:tab w:val="left" w:pos="4290"/>
          <w:tab w:val="right" w:pos="10800"/>
        </w:tabs>
        <w:jc w:val="both"/>
      </w:pPr>
      <w:r>
        <w:rPr>
          <w:noProof/>
        </w:rPr>
        <w:drawing>
          <wp:inline distT="0" distB="0" distL="0" distR="0">
            <wp:extent cx="825232" cy="828675"/>
            <wp:effectExtent l="19050" t="0" r="0" b="0"/>
            <wp:docPr id="11"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22" cstate="print"/>
                    <a:srcRect/>
                    <a:stretch>
                      <a:fillRect/>
                    </a:stretch>
                  </pic:blipFill>
                  <pic:spPr bwMode="auto">
                    <a:xfrm>
                      <a:off x="0" y="0"/>
                      <a:ext cx="825232" cy="828675"/>
                    </a:xfrm>
                    <a:prstGeom prst="rect">
                      <a:avLst/>
                    </a:prstGeom>
                    <a:noFill/>
                    <a:ln w="9525">
                      <a:noFill/>
                      <a:miter lim="800000"/>
                      <a:headEnd/>
                      <a:tailEnd/>
                    </a:ln>
                  </pic:spPr>
                </pic:pic>
              </a:graphicData>
            </a:graphic>
          </wp:inline>
        </w:drawing>
      </w:r>
      <w:r>
        <w:t xml:space="preserve">   </w:t>
      </w:r>
      <w:r w:rsidR="000356D0">
        <w:t xml:space="preserve">                  </w:t>
      </w:r>
      <w:r w:rsidR="00452437">
        <w:rPr>
          <w:rFonts w:ascii="Monotype Corsiva" w:hAnsi="Monotype Corsiva" w:cstheme="minorHAnsi"/>
          <w:b/>
          <w:sz w:val="52"/>
          <w:szCs w:val="52"/>
        </w:rPr>
        <w:t>Communicate with</w:t>
      </w:r>
      <w:r>
        <w:rPr>
          <w:rFonts w:ascii="Monotype Corsiva" w:hAnsi="Monotype Corsiva" w:cstheme="minorHAnsi"/>
          <w:b/>
          <w:sz w:val="52"/>
          <w:szCs w:val="52"/>
        </w:rPr>
        <w:t xml:space="preserve"> the</w:t>
      </w:r>
      <w:r w:rsidR="00452437">
        <w:rPr>
          <w:rFonts w:ascii="Monotype Corsiva" w:hAnsi="Monotype Corsiva" w:cstheme="minorHAnsi"/>
          <w:b/>
          <w:sz w:val="52"/>
          <w:szCs w:val="52"/>
        </w:rPr>
        <w:t xml:space="preserve"> BOARD</w:t>
      </w:r>
      <w:r w:rsidR="000356D0">
        <w:rPr>
          <w:rFonts w:ascii="Monotype Corsiva" w:hAnsi="Monotype Corsiva" w:cstheme="minorHAnsi"/>
          <w:b/>
          <w:sz w:val="52"/>
          <w:szCs w:val="52"/>
        </w:rPr>
        <w:t xml:space="preserve">        </w:t>
      </w:r>
      <w:r>
        <w:rPr>
          <w:noProof/>
        </w:rPr>
        <w:drawing>
          <wp:inline distT="0" distB="0" distL="0" distR="0">
            <wp:extent cx="752475" cy="780315"/>
            <wp:effectExtent l="19050" t="0" r="9525" b="0"/>
            <wp:docPr id="13"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23" cstate="print"/>
                    <a:srcRect/>
                    <a:stretch>
                      <a:fillRect/>
                    </a:stretch>
                  </pic:blipFill>
                  <pic:spPr bwMode="auto">
                    <a:xfrm>
                      <a:off x="0" y="0"/>
                      <a:ext cx="752355" cy="780191"/>
                    </a:xfrm>
                    <a:prstGeom prst="rect">
                      <a:avLst/>
                    </a:prstGeom>
                    <a:noFill/>
                    <a:ln w="9525">
                      <a:noFill/>
                      <a:miter lim="800000"/>
                      <a:headEnd/>
                      <a:tailEnd/>
                    </a:ln>
                  </pic:spPr>
                </pic:pic>
              </a:graphicData>
            </a:graphic>
          </wp:inline>
        </w:drawing>
      </w:r>
    </w:p>
    <w:p w:rsidR="00F83AA0" w:rsidRDefault="00F83AA0" w:rsidP="009F16E2">
      <w:pPr>
        <w:jc w:val="both"/>
      </w:pPr>
    </w:p>
    <w:p w:rsidR="00F83AA0" w:rsidRPr="00452437" w:rsidRDefault="000A0991" w:rsidP="009F16E2">
      <w:pPr>
        <w:jc w:val="both"/>
        <w:rPr>
          <w:rFonts w:ascii="Times New Roman" w:hAnsi="Times New Roman" w:cs="Times New Roman"/>
          <w:sz w:val="24"/>
          <w:szCs w:val="24"/>
        </w:rPr>
      </w:pPr>
      <w:hyperlink r:id="rId24" w:history="1">
        <w:r w:rsidR="00452437" w:rsidRPr="0061096C">
          <w:rPr>
            <w:rStyle w:val="Hyperlink"/>
            <w:rFonts w:ascii="Times New Roman" w:hAnsi="Times New Roman" w:cs="Times New Roman"/>
            <w:sz w:val="24"/>
            <w:szCs w:val="24"/>
          </w:rPr>
          <w:t>www.TBNCA.org</w:t>
        </w:r>
      </w:hyperlink>
      <w:r w:rsidR="00452437">
        <w:rPr>
          <w:rFonts w:ascii="Times New Roman" w:hAnsi="Times New Roman" w:cs="Times New Roman"/>
          <w:sz w:val="24"/>
          <w:szCs w:val="24"/>
        </w:rPr>
        <w:t xml:space="preserve">:  281-438-1188: </w:t>
      </w:r>
      <w:hyperlink r:id="rId25" w:history="1">
        <w:r w:rsidR="00452437" w:rsidRPr="0061096C">
          <w:rPr>
            <w:rStyle w:val="Hyperlink"/>
            <w:rFonts w:ascii="Times New Roman" w:hAnsi="Times New Roman" w:cs="Times New Roman"/>
            <w:sz w:val="24"/>
            <w:szCs w:val="24"/>
          </w:rPr>
          <w:t>TBNBoard@yahoo.com</w:t>
        </w:r>
      </w:hyperlink>
      <w:r w:rsidR="00452437">
        <w:rPr>
          <w:rFonts w:ascii="Times New Roman" w:hAnsi="Times New Roman" w:cs="Times New Roman"/>
          <w:sz w:val="24"/>
          <w:szCs w:val="24"/>
        </w:rPr>
        <w:t>: It does not matter which way you choose we will respond. It is your neighborhood and we need your help. Tell us the good, the bad or just what you want!!</w:t>
      </w:r>
    </w:p>
    <w:p w:rsidR="00F83AA0" w:rsidRDefault="00F83AA0" w:rsidP="009F16E2">
      <w:pPr>
        <w:jc w:val="both"/>
      </w:pPr>
    </w:p>
    <w:p w:rsidR="00EF7684" w:rsidRDefault="00EF7684"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916459" cy="847725"/>
            <wp:effectExtent l="19050" t="0" r="0" b="0"/>
            <wp:docPr id="5"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6" cstate="print"/>
                    <a:srcRect/>
                    <a:stretch>
                      <a:fillRect/>
                    </a:stretch>
                  </pic:blipFill>
                  <pic:spPr bwMode="auto">
                    <a:xfrm>
                      <a:off x="0" y="0"/>
                      <a:ext cx="918249" cy="84938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 xml:space="preserve">Social Committee </w:t>
      </w:r>
      <w:r>
        <w:rPr>
          <w:rFonts w:ascii="Times New Roman" w:hAnsi="Times New Roman" w:cs="Times New Roman"/>
          <w:sz w:val="24"/>
          <w:szCs w:val="24"/>
        </w:rPr>
        <w:t xml:space="preserve">   </w:t>
      </w:r>
    </w:p>
    <w:p w:rsidR="00205689" w:rsidRPr="00205689" w:rsidRDefault="00205689" w:rsidP="00763EA3">
      <w:pPr>
        <w:jc w:val="both"/>
        <w:rPr>
          <w:rFonts w:ascii="Times New Roman" w:hAnsi="Times New Roman" w:cs="Times New Roman"/>
          <w:sz w:val="20"/>
          <w:szCs w:val="20"/>
        </w:rPr>
      </w:pPr>
    </w:p>
    <w:p w:rsidR="00271E3D" w:rsidRDefault="00271E3D" w:rsidP="0061354F">
      <w:pPr>
        <w:jc w:val="lef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Our annual summer pool party was a huge success! </w:t>
      </w:r>
    </w:p>
    <w:p w:rsidR="00271E3D" w:rsidRDefault="00271E3D" w:rsidP="0061354F">
      <w:pPr>
        <w:jc w:val="left"/>
        <w:rPr>
          <w:rFonts w:ascii="Times New Roman" w:eastAsia="Times New Roman" w:hAnsi="Times New Roman" w:cs="Times New Roman"/>
          <w:color w:val="000000"/>
          <w:sz w:val="24"/>
          <w:szCs w:val="24"/>
        </w:rPr>
      </w:pPr>
      <w:r w:rsidRPr="00271E3D">
        <w:rPr>
          <w:rFonts w:ascii="Times New Roman" w:eastAsia="Times New Roman" w:hAnsi="Times New Roman" w:cs="Times New Roman"/>
          <w:color w:val="000000"/>
          <w:sz w:val="24"/>
          <w:szCs w:val="24"/>
        </w:rPr>
        <w:t>Over 90 of our neighbors attended our annual Summer Pool Party on Saturday</w:t>
      </w:r>
      <w:r>
        <w:rPr>
          <w:rFonts w:ascii="Times New Roman" w:eastAsia="Times New Roman" w:hAnsi="Times New Roman" w:cs="Times New Roman"/>
          <w:color w:val="000000"/>
          <w:sz w:val="24"/>
          <w:szCs w:val="24"/>
        </w:rPr>
        <w:t>, July 20</w:t>
      </w:r>
      <w:r w:rsidRPr="00271E3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Everyone enjoyed pizza, fruit and cookies while the children swam, played games and had fun in the bounce castle donated by our neighbor, Terrance Mouton. Thanks also to Larry Foxx for providing the sound system and music. Thank you to all of the residents who volunteered to make the party so successful. It could not have been done without you! </w:t>
      </w:r>
    </w:p>
    <w:p w:rsidR="0061354F" w:rsidRPr="00271E3D" w:rsidRDefault="00271E3D" w:rsidP="0061354F">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next event will be a party at the pool for National Night Out on Tuesday, October 1, 2013 so mark your calendar. If you are interested in helping with this event or any other hosted by the social committee please contact: Peter Cruickshank</w:t>
      </w:r>
      <w:r w:rsidRPr="00271E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at 832-452-1680. </w:t>
      </w:r>
    </w:p>
    <w:p w:rsidR="00763EA3" w:rsidRDefault="002B7A7F"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914ED0" w:rsidRDefault="00205689"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sidR="00905B53">
        <w:rPr>
          <w:rFonts w:ascii="Times New Roman" w:hAnsi="Times New Roman" w:cs="Times New Roman"/>
          <w:noProof/>
          <w:sz w:val="24"/>
          <w:szCs w:val="24"/>
        </w:rPr>
        <w:drawing>
          <wp:inline distT="0" distB="0" distL="0" distR="0">
            <wp:extent cx="1143000" cy="1009650"/>
            <wp:effectExtent l="19050" t="0" r="0" b="0"/>
            <wp:docPr id="1" name="Picture 1" descr="C:\Users\Charles Eubanks\AppData\Local\Microsoft\Windows\Temporary Internet Files\Content.IE5\QEPH9U53\MC9004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31524[1].png"/>
                    <pic:cNvPicPr>
                      <a:picLocks noChangeAspect="1" noChangeArrowheads="1"/>
                    </pic:cNvPicPr>
                  </pic:nvPicPr>
                  <pic:blipFill>
                    <a:blip r:embed="rId27" cstate="print"/>
                    <a:srcRect/>
                    <a:stretch>
                      <a:fillRect/>
                    </a:stretch>
                  </pic:blipFill>
                  <pic:spPr bwMode="auto">
                    <a:xfrm>
                      <a:off x="0" y="0"/>
                      <a:ext cx="1143000" cy="1009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Sidewalk Repair Project</w:t>
      </w:r>
    </w:p>
    <w:p w:rsidR="00205689" w:rsidRDefault="00205689"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205689" w:rsidRPr="00205689" w:rsidRDefault="00205689" w:rsidP="003D2CDD">
      <w:pPr>
        <w:jc w:val="both"/>
        <w:rPr>
          <w:rFonts w:ascii="Times New Roman" w:hAnsi="Times New Roman" w:cs="Times New Roman"/>
          <w:color w:val="000000"/>
          <w:sz w:val="24"/>
          <w:szCs w:val="24"/>
        </w:rPr>
      </w:pPr>
      <w:r w:rsidRPr="00205689">
        <w:rPr>
          <w:rFonts w:ascii="Times New Roman" w:hAnsi="Times New Roman" w:cs="Times New Roman"/>
          <w:color w:val="000000"/>
          <w:sz w:val="24"/>
          <w:szCs w:val="24"/>
        </w:rPr>
        <w:t xml:space="preserve">Sidewalk </w:t>
      </w:r>
      <w:r>
        <w:rPr>
          <w:rFonts w:ascii="Times New Roman" w:hAnsi="Times New Roman" w:cs="Times New Roman"/>
          <w:color w:val="000000"/>
          <w:sz w:val="24"/>
          <w:szCs w:val="24"/>
        </w:rPr>
        <w:t>Project Repair Coordinator</w:t>
      </w:r>
      <w:r w:rsidRPr="00205689">
        <w:rPr>
          <w:rFonts w:ascii="Times New Roman" w:hAnsi="Times New Roman" w:cs="Times New Roman"/>
          <w:color w:val="000000"/>
          <w:sz w:val="24"/>
          <w:szCs w:val="24"/>
        </w:rPr>
        <w:t xml:space="preserve"> Susan Soto </w:t>
      </w:r>
      <w:r w:rsidR="003D2CDD">
        <w:rPr>
          <w:rFonts w:ascii="Times New Roman" w:hAnsi="Times New Roman" w:cs="Times New Roman"/>
          <w:color w:val="000000"/>
          <w:sz w:val="24"/>
          <w:szCs w:val="24"/>
        </w:rPr>
        <w:t xml:space="preserve">has received a map from the city showing 291 sections of distressed sidewalk to be repaired and/or replaced. Homeowners will be asked to sign a waiver if tree roots are a problem. The map is available for viewing at the monthly board meetings. The whole neighborhood needs to let the city council and mayor know we are interested in completing this project. </w:t>
      </w:r>
      <w:r w:rsidRPr="00205689">
        <w:rPr>
          <w:rFonts w:ascii="Times New Roman" w:hAnsi="Times New Roman" w:cs="Times New Roman"/>
          <w:color w:val="000000"/>
          <w:sz w:val="24"/>
          <w:szCs w:val="24"/>
        </w:rPr>
        <w:t xml:space="preserve">An email address has been created to make it easier to communicate with the committee. The email address is: </w:t>
      </w:r>
      <w:hyperlink r:id="rId28" w:tgtFrame="_blank" w:history="1">
        <w:r w:rsidRPr="00205689">
          <w:rPr>
            <w:rStyle w:val="Hyperlink"/>
            <w:rFonts w:ascii="Times New Roman" w:hAnsi="Times New Roman" w:cs="Times New Roman"/>
            <w:sz w:val="24"/>
            <w:szCs w:val="24"/>
          </w:rPr>
          <w:t>TBNSidewalk@gmail.com</w:t>
        </w:r>
      </w:hyperlink>
      <w:r w:rsidRPr="00205689">
        <w:rPr>
          <w:rFonts w:ascii="Times New Roman" w:hAnsi="Times New Roman" w:cs="Times New Roman"/>
          <w:color w:val="000000"/>
          <w:sz w:val="24"/>
          <w:szCs w:val="24"/>
        </w:rPr>
        <w:t>.</w:t>
      </w:r>
    </w:p>
    <w:p w:rsidR="000D461A" w:rsidRDefault="00497B86" w:rsidP="00763EA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-100965</wp:posOffset>
            </wp:positionH>
            <wp:positionV relativeFrom="paragraph">
              <wp:posOffset>179070</wp:posOffset>
            </wp:positionV>
            <wp:extent cx="1271905" cy="742950"/>
            <wp:effectExtent l="19050" t="0" r="4445"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29" cstate="print"/>
                    <a:srcRect/>
                    <a:stretch>
                      <a:fillRect/>
                    </a:stretch>
                  </pic:blipFill>
                  <pic:spPr bwMode="auto">
                    <a:xfrm>
                      <a:off x="0" y="0"/>
                      <a:ext cx="1271905" cy="742950"/>
                    </a:xfrm>
                    <a:prstGeom prst="rect">
                      <a:avLst/>
                    </a:prstGeom>
                    <a:noFill/>
                    <a:ln w="9525">
                      <a:noFill/>
                      <a:miter lim="800000"/>
                      <a:headEnd/>
                      <a:tailEnd/>
                    </a:ln>
                  </pic:spPr>
                </pic:pic>
              </a:graphicData>
            </a:graphic>
          </wp:anchor>
        </w:drawing>
      </w:r>
      <w:r w:rsidR="000D461A">
        <w:rPr>
          <w:rFonts w:ascii="Times New Roman" w:hAnsi="Times New Roman" w:cs="Times New Roman"/>
          <w:sz w:val="24"/>
          <w:szCs w:val="24"/>
        </w:rPr>
        <w:t xml:space="preserve">                                                                                                             </w:t>
      </w:r>
    </w:p>
    <w:p w:rsidR="00914ED0" w:rsidRDefault="000D461A" w:rsidP="000D461A">
      <w:pPr>
        <w:jc w:val="both"/>
        <w:rPr>
          <w:rFonts w:ascii="Times New Roman" w:hAnsi="Times New Roman" w:cs="Times New Roman"/>
          <w:sz w:val="24"/>
          <w:szCs w:val="24"/>
        </w:rPr>
      </w:pPr>
      <w:r>
        <w:rPr>
          <w:rFonts w:ascii="Monotype Corsiva" w:hAnsi="Monotype Corsiva" w:cstheme="minorHAnsi"/>
          <w:b/>
          <w:sz w:val="52"/>
          <w:szCs w:val="52"/>
        </w:rPr>
        <w:t xml:space="preserve">Deed Restrictions and By-Laws  </w:t>
      </w:r>
      <w:r>
        <w:rPr>
          <w:rFonts w:ascii="Monotype Corsiva" w:hAnsi="Monotype Corsiva" w:cstheme="minorHAnsi"/>
          <w:b/>
          <w:noProof/>
          <w:sz w:val="52"/>
          <w:szCs w:val="52"/>
        </w:rPr>
        <w:drawing>
          <wp:inline distT="0" distB="0" distL="0" distR="0">
            <wp:extent cx="890352" cy="781050"/>
            <wp:effectExtent l="19050" t="0" r="4998"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30" cstate="print"/>
                    <a:srcRect/>
                    <a:stretch>
                      <a:fillRect/>
                    </a:stretch>
                  </pic:blipFill>
                  <pic:spPr bwMode="auto">
                    <a:xfrm>
                      <a:off x="0" y="0"/>
                      <a:ext cx="894620" cy="784794"/>
                    </a:xfrm>
                    <a:prstGeom prst="rect">
                      <a:avLst/>
                    </a:prstGeom>
                    <a:noFill/>
                    <a:ln w="9525">
                      <a:noFill/>
                      <a:miter lim="800000"/>
                      <a:headEnd/>
                      <a:tailEnd/>
                    </a:ln>
                  </pic:spPr>
                </pic:pic>
              </a:graphicData>
            </a:graphic>
          </wp:inline>
        </w:drawing>
      </w:r>
      <w:r>
        <w:rPr>
          <w:rFonts w:ascii="Times New Roman" w:hAnsi="Times New Roman" w:cs="Times New Roman"/>
          <w:sz w:val="24"/>
          <w:szCs w:val="24"/>
        </w:rPr>
        <w:br w:type="textWrapping" w:clear="all"/>
      </w:r>
    </w:p>
    <w:p w:rsidR="000D461A" w:rsidRDefault="000D461A" w:rsidP="000D461A">
      <w:pPr>
        <w:jc w:val="both"/>
        <w:rPr>
          <w:rFonts w:ascii="Times New Roman" w:hAnsi="Times New Roman" w:cs="Times New Roman"/>
          <w:sz w:val="24"/>
          <w:szCs w:val="24"/>
        </w:rPr>
      </w:pPr>
      <w:r>
        <w:rPr>
          <w:rFonts w:ascii="Times New Roman" w:hAnsi="Times New Roman" w:cs="Times New Roman"/>
          <w:sz w:val="24"/>
          <w:szCs w:val="24"/>
        </w:rPr>
        <w:t xml:space="preserve">The laws of the State of Texas have changed since the 1970’s and our Deed Restrictions and By-Laws need to be revised to reflect those changes. The economy has also changed so the method of determining our annual dues </w:t>
      </w:r>
      <w:r w:rsidR="00215A7D">
        <w:rPr>
          <w:rFonts w:ascii="Times New Roman" w:hAnsi="Times New Roman" w:cs="Times New Roman"/>
          <w:sz w:val="24"/>
          <w:szCs w:val="24"/>
        </w:rPr>
        <w:t xml:space="preserve">and special assessments </w:t>
      </w:r>
      <w:r>
        <w:rPr>
          <w:rFonts w:ascii="Times New Roman" w:hAnsi="Times New Roman" w:cs="Times New Roman"/>
          <w:sz w:val="24"/>
          <w:szCs w:val="24"/>
        </w:rPr>
        <w:t xml:space="preserve">needs to also be revisited. </w:t>
      </w:r>
    </w:p>
    <w:p w:rsidR="00D233D4" w:rsidRDefault="00D233D4" w:rsidP="000D461A">
      <w:pPr>
        <w:jc w:val="both"/>
        <w:rPr>
          <w:rFonts w:ascii="Times New Roman" w:hAnsi="Times New Roman" w:cs="Times New Roman"/>
          <w:sz w:val="24"/>
          <w:szCs w:val="24"/>
        </w:rPr>
      </w:pPr>
    </w:p>
    <w:p w:rsidR="00B2038F" w:rsidRPr="00D233D4" w:rsidRDefault="00D233D4" w:rsidP="000D461A">
      <w:pPr>
        <w:jc w:val="both"/>
        <w:rPr>
          <w:rFonts w:ascii="Times New Roman" w:hAnsi="Times New Roman" w:cs="Times New Roman"/>
          <w:sz w:val="24"/>
          <w:szCs w:val="24"/>
        </w:rPr>
      </w:pPr>
      <w:r>
        <w:rPr>
          <w:rFonts w:ascii="Times New Roman" w:hAnsi="Times New Roman" w:cs="Times New Roman"/>
          <w:sz w:val="24"/>
          <w:szCs w:val="24"/>
        </w:rPr>
        <w:t>There will be a meeting on Saturday, August 31, 2013 at 10AM to discuss enhancements to the neighborhood. The meeting will be held at 1727 Indian Wells, refreshments will be served. The enhancem</w:t>
      </w:r>
      <w:r w:rsidR="002A0A83">
        <w:rPr>
          <w:rFonts w:ascii="Times New Roman" w:hAnsi="Times New Roman" w:cs="Times New Roman"/>
          <w:sz w:val="24"/>
          <w:szCs w:val="24"/>
        </w:rPr>
        <w:t>ents will form the basis of a 5-</w:t>
      </w:r>
      <w:r>
        <w:rPr>
          <w:rFonts w:ascii="Times New Roman" w:hAnsi="Times New Roman" w:cs="Times New Roman"/>
          <w:sz w:val="24"/>
          <w:szCs w:val="24"/>
        </w:rPr>
        <w:t xml:space="preserve">year plan and model for budgeting expenses. These expenditures will have to be prioritized and sources of income identified. </w:t>
      </w:r>
      <w:r>
        <w:rPr>
          <w:rFonts w:ascii="Times New Roman" w:hAnsi="Times New Roman" w:cs="Times New Roman"/>
          <w:b/>
          <w:sz w:val="24"/>
          <w:szCs w:val="24"/>
        </w:rPr>
        <w:t>We need your input to be sure we serve the needs of the neighborhood, please attend and express your desires.</w:t>
      </w:r>
      <w:r>
        <w:rPr>
          <w:rFonts w:ascii="Times New Roman" w:hAnsi="Times New Roman" w:cs="Times New Roman"/>
          <w:sz w:val="24"/>
          <w:szCs w:val="24"/>
        </w:rPr>
        <w:t xml:space="preserve"> </w:t>
      </w:r>
    </w:p>
    <w:p w:rsidR="00D233D4" w:rsidRDefault="00D233D4" w:rsidP="000D461A">
      <w:pPr>
        <w:jc w:val="both"/>
        <w:rPr>
          <w:rFonts w:ascii="Times New Roman" w:hAnsi="Times New Roman" w:cs="Times New Roman"/>
          <w:sz w:val="24"/>
          <w:szCs w:val="24"/>
        </w:rPr>
      </w:pPr>
    </w:p>
    <w:p w:rsidR="00B2038F" w:rsidRDefault="00B2038F" w:rsidP="000D461A">
      <w:pPr>
        <w:jc w:val="both"/>
        <w:rPr>
          <w:rFonts w:ascii="Times New Roman" w:hAnsi="Times New Roman" w:cs="Times New Roman"/>
          <w:sz w:val="24"/>
          <w:szCs w:val="24"/>
        </w:rPr>
      </w:pPr>
      <w:r>
        <w:rPr>
          <w:rFonts w:ascii="Times New Roman" w:hAnsi="Times New Roman" w:cs="Times New Roman"/>
          <w:sz w:val="24"/>
          <w:szCs w:val="24"/>
        </w:rPr>
        <w:t xml:space="preserve">Updates on the progress of this project and announcements will be available on your Association website </w:t>
      </w:r>
      <w:hyperlink r:id="rId31" w:history="1">
        <w:r w:rsidRPr="00731DB1">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to receive announcements of the changes; subscribe to the website. The process involves going to the </w:t>
      </w:r>
      <w:r w:rsidR="009B5135">
        <w:rPr>
          <w:rFonts w:ascii="Times New Roman" w:hAnsi="Times New Roman" w:cs="Times New Roman"/>
          <w:sz w:val="24"/>
          <w:szCs w:val="24"/>
        </w:rPr>
        <w:t xml:space="preserve">right hand column of the </w:t>
      </w:r>
      <w:r>
        <w:rPr>
          <w:rFonts w:ascii="Times New Roman" w:hAnsi="Times New Roman" w:cs="Times New Roman"/>
          <w:sz w:val="24"/>
          <w:szCs w:val="24"/>
        </w:rPr>
        <w:t>news tab and entering your email address and clicking on subscribe.</w:t>
      </w:r>
      <w:r w:rsidR="009B5135">
        <w:rPr>
          <w:rFonts w:ascii="Times New Roman" w:hAnsi="Times New Roman" w:cs="Times New Roman"/>
          <w:sz w:val="24"/>
          <w:szCs w:val="24"/>
        </w:rPr>
        <w:t xml:space="preserve"> You will then receive an e-mail acknowledging your subscription. YOU MUST CLICK CONFIRMING YOUR SUBSCRIPTION TO COMPLETE THE PROCESS. You can always unsubscribe later; however, there will be good information from the website.  </w:t>
      </w:r>
      <w:r>
        <w:rPr>
          <w:rFonts w:ascii="Times New Roman" w:hAnsi="Times New Roman" w:cs="Times New Roman"/>
          <w:sz w:val="24"/>
          <w:szCs w:val="24"/>
        </w:rPr>
        <w:t xml:space="preserve"> </w:t>
      </w:r>
      <w:r w:rsidR="00D91D6F">
        <w:rPr>
          <w:rFonts w:ascii="Times New Roman" w:hAnsi="Times New Roman" w:cs="Times New Roman"/>
          <w:sz w:val="24"/>
          <w:szCs w:val="24"/>
        </w:rPr>
        <w:t xml:space="preserve"> </w:t>
      </w:r>
    </w:p>
    <w:p w:rsidR="00015393" w:rsidRDefault="00015393" w:rsidP="000D461A">
      <w:pPr>
        <w:jc w:val="both"/>
        <w:rPr>
          <w:rFonts w:ascii="Times New Roman" w:hAnsi="Times New Roman" w:cs="Times New Roman"/>
          <w:sz w:val="24"/>
          <w:szCs w:val="24"/>
        </w:rPr>
      </w:pPr>
    </w:p>
    <w:p w:rsidR="00015393" w:rsidRDefault="00015393" w:rsidP="000D461A">
      <w:pPr>
        <w:jc w:val="both"/>
        <w:rPr>
          <w:rFonts w:ascii="Times New Roman" w:hAnsi="Times New Roman" w:cs="Times New Roman"/>
          <w:sz w:val="24"/>
          <w:szCs w:val="24"/>
        </w:rPr>
      </w:pP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D91D6F" w:rsidRPr="00015393" w:rsidRDefault="00C62A6D" w:rsidP="00C62A6D">
      <w:pPr>
        <w:rPr>
          <w:rFonts w:ascii="Times New Roman" w:hAnsi="Times New Roman" w:cs="Times New Roman"/>
          <w:b/>
          <w:sz w:val="96"/>
          <w:szCs w:val="96"/>
        </w:rPr>
      </w:pPr>
      <w:r w:rsidRPr="00015393">
        <w:rPr>
          <w:rFonts w:ascii="Times New Roman" w:hAnsi="Times New Roman" w:cs="Times New Roman"/>
          <w:b/>
          <w:sz w:val="96"/>
          <w:szCs w:val="96"/>
        </w:rPr>
        <w:t>NEWSLETTER</w:t>
      </w:r>
    </w:p>
    <w:p w:rsidR="00C62A6D" w:rsidRDefault="00C62A6D" w:rsidP="00C62A6D">
      <w:pPr>
        <w:rPr>
          <w:rFonts w:ascii="Times New Roman" w:hAnsi="Times New Roman" w:cs="Times New Roman"/>
          <w:b/>
          <w:sz w:val="72"/>
          <w:szCs w:val="72"/>
        </w:rPr>
      </w:pPr>
    </w:p>
    <w:p w:rsidR="00015393" w:rsidRPr="00015393" w:rsidRDefault="00015393" w:rsidP="00C62A6D">
      <w:pPr>
        <w:rPr>
          <w:rFonts w:ascii="Times New Roman" w:hAnsi="Times New Roman" w:cs="Times New Roman"/>
          <w:b/>
          <w:sz w:val="28"/>
          <w:szCs w:val="28"/>
        </w:rPr>
      </w:pPr>
    </w:p>
    <w:p w:rsidR="00015393" w:rsidRPr="00015393" w:rsidRDefault="00015393" w:rsidP="00015393">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015393" w:rsidRPr="00015393" w:rsidRDefault="00015393" w:rsidP="00015393">
      <w:pPr>
        <w:rPr>
          <w:rFonts w:ascii="Times New Roman" w:hAnsi="Times New Roman" w:cs="Times New Roman"/>
          <w:b/>
          <w:sz w:val="96"/>
          <w:szCs w:val="96"/>
        </w:rPr>
      </w:pPr>
      <w:r w:rsidRPr="00015393">
        <w:rPr>
          <w:rFonts w:ascii="Times New Roman" w:hAnsi="Times New Roman" w:cs="Times New Roman"/>
          <w:b/>
          <w:sz w:val="96"/>
          <w:szCs w:val="96"/>
        </w:rPr>
        <w:t>NEWSLETTER</w:t>
      </w:r>
    </w:p>
    <w:p w:rsidR="00015393" w:rsidRDefault="00015393" w:rsidP="00015393">
      <w:pPr>
        <w:rPr>
          <w:rFonts w:ascii="Times New Roman" w:hAnsi="Times New Roman" w:cs="Times New Roman"/>
          <w:b/>
          <w:sz w:val="72"/>
          <w:szCs w:val="72"/>
        </w:rPr>
      </w:pPr>
    </w:p>
    <w:p w:rsidR="00015393" w:rsidRDefault="00015393" w:rsidP="00015393">
      <w:pPr>
        <w:rPr>
          <w:rFonts w:ascii="Times New Roman" w:hAnsi="Times New Roman" w:cs="Times New Roman"/>
          <w:b/>
          <w:sz w:val="28"/>
          <w:szCs w:val="28"/>
        </w:rPr>
      </w:pPr>
    </w:p>
    <w:p w:rsidR="00015393" w:rsidRDefault="00015393" w:rsidP="00015393">
      <w:pPr>
        <w:rPr>
          <w:rFonts w:ascii="Times New Roman" w:hAnsi="Times New Roman" w:cs="Times New Roman"/>
          <w:b/>
          <w:sz w:val="28"/>
          <w:szCs w:val="28"/>
        </w:rPr>
      </w:pPr>
    </w:p>
    <w:p w:rsidR="00015393" w:rsidRPr="00015393" w:rsidRDefault="00015393" w:rsidP="00015393">
      <w:pPr>
        <w:rPr>
          <w:rFonts w:ascii="Times New Roman" w:hAnsi="Times New Roman" w:cs="Times New Roman"/>
          <w:b/>
          <w:sz w:val="28"/>
          <w:szCs w:val="28"/>
        </w:rPr>
      </w:pPr>
    </w:p>
    <w:p w:rsidR="00015393" w:rsidRPr="00015393" w:rsidRDefault="00015393" w:rsidP="00015393">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015393" w:rsidRPr="00015393" w:rsidRDefault="00015393" w:rsidP="00015393">
      <w:pPr>
        <w:rPr>
          <w:rFonts w:ascii="Times New Roman" w:hAnsi="Times New Roman" w:cs="Times New Roman"/>
          <w:b/>
          <w:sz w:val="96"/>
          <w:szCs w:val="96"/>
        </w:rPr>
      </w:pPr>
      <w:r w:rsidRPr="00015393">
        <w:rPr>
          <w:rFonts w:ascii="Times New Roman" w:hAnsi="Times New Roman" w:cs="Times New Roman"/>
          <w:b/>
          <w:sz w:val="96"/>
          <w:szCs w:val="96"/>
        </w:rPr>
        <w:t>NEWSLETTER</w:t>
      </w:r>
    </w:p>
    <w:sectPr w:rsidR="00015393" w:rsidRPr="00015393" w:rsidSect="00F54781">
      <w:headerReference w:type="first" r:id="rId32"/>
      <w:pgSz w:w="12240" w:h="15840" w:code="1"/>
      <w:pgMar w:top="720" w:right="720" w:bottom="720" w:left="72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6D" w:rsidRDefault="00C62A6D" w:rsidP="009F16E2">
      <w:r>
        <w:separator/>
      </w:r>
    </w:p>
  </w:endnote>
  <w:endnote w:type="continuationSeparator" w:id="0">
    <w:p w:rsidR="00C62A6D" w:rsidRDefault="00C62A6D"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6D" w:rsidRDefault="00C62A6D" w:rsidP="009F16E2">
      <w:r>
        <w:separator/>
      </w:r>
    </w:p>
  </w:footnote>
  <w:footnote w:type="continuationSeparator" w:id="0">
    <w:p w:rsidR="00C62A6D" w:rsidRDefault="00C62A6D"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6D" w:rsidRPr="00F54781" w:rsidRDefault="00C62A6D"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C62A6D" w:rsidRPr="009550C2" w:rsidRDefault="00C62A6D"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C62A6D" w:rsidRPr="009550C2" w:rsidRDefault="00C62A6D"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C62A6D" w:rsidRDefault="00C62A6D"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5</w:t>
    </w:r>
    <w:r w:rsidRPr="00CA6757">
      <w:t xml:space="preserve"> Issue </w:t>
    </w:r>
    <w:r>
      <w:t>3</w:t>
    </w:r>
    <w:r>
      <w:tab/>
    </w:r>
    <w:r w:rsidRPr="00CA6757">
      <w:t>P. O. Box</w:t>
    </w:r>
    <w:r>
      <w:t xml:space="preserve"> 10</w:t>
    </w:r>
  </w:p>
  <w:p w:rsidR="00C62A6D" w:rsidRDefault="00C62A6D" w:rsidP="009F16E2">
    <w:pPr>
      <w:pBdr>
        <w:top w:val="single" w:sz="4" w:space="1" w:color="auto"/>
        <w:left w:val="single" w:sz="4" w:space="4" w:color="auto"/>
        <w:bottom w:val="single" w:sz="4" w:space="1" w:color="auto"/>
        <w:right w:val="single" w:sz="4" w:space="4" w:color="auto"/>
      </w:pBdr>
      <w:tabs>
        <w:tab w:val="right" w:pos="9270"/>
      </w:tabs>
    </w:pPr>
    <w:r>
      <w:t>August 2013</w:t>
    </w:r>
    <w:r>
      <w:tab/>
      <w:t>Missouri City, TX  77459-0010</w:t>
    </w:r>
  </w:p>
  <w:p w:rsidR="00C62A6D" w:rsidRDefault="00C62A6D" w:rsidP="009F16E2">
    <w:pPr>
      <w:pBdr>
        <w:top w:val="single" w:sz="4" w:space="1" w:color="auto"/>
        <w:left w:val="single" w:sz="4" w:space="4" w:color="auto"/>
        <w:bottom w:val="single" w:sz="4" w:space="1" w:color="auto"/>
        <w:right w:val="single" w:sz="4" w:space="4" w:color="auto"/>
      </w:pBdr>
      <w:tabs>
        <w:tab w:val="right" w:pos="9270"/>
      </w:tabs>
    </w:pPr>
    <w:r>
      <w:tab/>
      <w:t>281-438-1188</w:t>
    </w:r>
  </w:p>
  <w:p w:rsidR="00C62A6D" w:rsidRPr="005A3C42" w:rsidRDefault="00C62A6D"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r>
    <w:hyperlink r:id="rId1" w:history="1">
      <w:r w:rsidRPr="005A3C42">
        <w:rPr>
          <w:rStyle w:val="Hyperlink"/>
          <w:b/>
          <w:u w:val="none"/>
        </w:rPr>
        <w:t>TBNBoard@yahoo.com</w:t>
      </w:r>
    </w:hyperlink>
  </w:p>
  <w:p w:rsidR="00C62A6D" w:rsidRPr="00F54781" w:rsidRDefault="00C62A6D">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744D"/>
    <w:rsid w:val="00090428"/>
    <w:rsid w:val="00094BD8"/>
    <w:rsid w:val="000A0991"/>
    <w:rsid w:val="000B2B12"/>
    <w:rsid w:val="000B63DC"/>
    <w:rsid w:val="000B6F59"/>
    <w:rsid w:val="000C3ECA"/>
    <w:rsid w:val="000D38B7"/>
    <w:rsid w:val="000D461A"/>
    <w:rsid w:val="000D4632"/>
    <w:rsid w:val="000D5D0B"/>
    <w:rsid w:val="000D75EA"/>
    <w:rsid w:val="000E0A1D"/>
    <w:rsid w:val="000E2228"/>
    <w:rsid w:val="000E36C1"/>
    <w:rsid w:val="000E52A2"/>
    <w:rsid w:val="000F3DAD"/>
    <w:rsid w:val="00102DB6"/>
    <w:rsid w:val="001052DB"/>
    <w:rsid w:val="001077E2"/>
    <w:rsid w:val="00113B21"/>
    <w:rsid w:val="0011451F"/>
    <w:rsid w:val="00116A76"/>
    <w:rsid w:val="001406B3"/>
    <w:rsid w:val="00143B69"/>
    <w:rsid w:val="0015707D"/>
    <w:rsid w:val="00161033"/>
    <w:rsid w:val="0017377B"/>
    <w:rsid w:val="00180245"/>
    <w:rsid w:val="00187009"/>
    <w:rsid w:val="001873C5"/>
    <w:rsid w:val="001A0C1C"/>
    <w:rsid w:val="001A4397"/>
    <w:rsid w:val="001A5248"/>
    <w:rsid w:val="001B3988"/>
    <w:rsid w:val="001C737F"/>
    <w:rsid w:val="001D346B"/>
    <w:rsid w:val="001D554F"/>
    <w:rsid w:val="001E0B90"/>
    <w:rsid w:val="001E1C8D"/>
    <w:rsid w:val="001E5049"/>
    <w:rsid w:val="001E6495"/>
    <w:rsid w:val="001F38B8"/>
    <w:rsid w:val="001F7878"/>
    <w:rsid w:val="00205689"/>
    <w:rsid w:val="00215A7D"/>
    <w:rsid w:val="002162D0"/>
    <w:rsid w:val="0021770A"/>
    <w:rsid w:val="00227649"/>
    <w:rsid w:val="002306C6"/>
    <w:rsid w:val="002369CB"/>
    <w:rsid w:val="00251E94"/>
    <w:rsid w:val="002633CF"/>
    <w:rsid w:val="00265695"/>
    <w:rsid w:val="00271E3D"/>
    <w:rsid w:val="00275051"/>
    <w:rsid w:val="00280B38"/>
    <w:rsid w:val="002823F9"/>
    <w:rsid w:val="00287F8B"/>
    <w:rsid w:val="002A0A83"/>
    <w:rsid w:val="002A5437"/>
    <w:rsid w:val="002B7A7F"/>
    <w:rsid w:val="002C3FB6"/>
    <w:rsid w:val="002E4336"/>
    <w:rsid w:val="002E7E25"/>
    <w:rsid w:val="002F3E0E"/>
    <w:rsid w:val="002F6960"/>
    <w:rsid w:val="002F7AFE"/>
    <w:rsid w:val="0030389D"/>
    <w:rsid w:val="003144A1"/>
    <w:rsid w:val="00317F9D"/>
    <w:rsid w:val="00320029"/>
    <w:rsid w:val="00322D54"/>
    <w:rsid w:val="00336337"/>
    <w:rsid w:val="00336968"/>
    <w:rsid w:val="0034188B"/>
    <w:rsid w:val="0035021F"/>
    <w:rsid w:val="00357FF9"/>
    <w:rsid w:val="0036351F"/>
    <w:rsid w:val="0036398B"/>
    <w:rsid w:val="0036426C"/>
    <w:rsid w:val="0037705C"/>
    <w:rsid w:val="003820FD"/>
    <w:rsid w:val="00395189"/>
    <w:rsid w:val="003B085D"/>
    <w:rsid w:val="003B2804"/>
    <w:rsid w:val="003B6C09"/>
    <w:rsid w:val="003B752A"/>
    <w:rsid w:val="003D2CDD"/>
    <w:rsid w:val="003E2C5E"/>
    <w:rsid w:val="003F5684"/>
    <w:rsid w:val="0040066C"/>
    <w:rsid w:val="00405329"/>
    <w:rsid w:val="00413DFE"/>
    <w:rsid w:val="00417B29"/>
    <w:rsid w:val="00437E08"/>
    <w:rsid w:val="00441D56"/>
    <w:rsid w:val="00443695"/>
    <w:rsid w:val="004514A4"/>
    <w:rsid w:val="00452075"/>
    <w:rsid w:val="00452437"/>
    <w:rsid w:val="00462903"/>
    <w:rsid w:val="0046598C"/>
    <w:rsid w:val="0047471E"/>
    <w:rsid w:val="00487B90"/>
    <w:rsid w:val="00491EF3"/>
    <w:rsid w:val="004969C5"/>
    <w:rsid w:val="00497B86"/>
    <w:rsid w:val="004D3414"/>
    <w:rsid w:val="004D5061"/>
    <w:rsid w:val="004E0CBB"/>
    <w:rsid w:val="004E12A7"/>
    <w:rsid w:val="004F1ED8"/>
    <w:rsid w:val="004F3F0D"/>
    <w:rsid w:val="004F7014"/>
    <w:rsid w:val="00511F66"/>
    <w:rsid w:val="00512168"/>
    <w:rsid w:val="005135B9"/>
    <w:rsid w:val="00521754"/>
    <w:rsid w:val="00524D29"/>
    <w:rsid w:val="00547528"/>
    <w:rsid w:val="005644E0"/>
    <w:rsid w:val="00576659"/>
    <w:rsid w:val="005A107D"/>
    <w:rsid w:val="005A3BC7"/>
    <w:rsid w:val="005A3C42"/>
    <w:rsid w:val="005A7E61"/>
    <w:rsid w:val="005B59D0"/>
    <w:rsid w:val="005C5962"/>
    <w:rsid w:val="005D0361"/>
    <w:rsid w:val="005D53BE"/>
    <w:rsid w:val="005E68F4"/>
    <w:rsid w:val="005F2753"/>
    <w:rsid w:val="005F4180"/>
    <w:rsid w:val="006000B1"/>
    <w:rsid w:val="0061354F"/>
    <w:rsid w:val="006159FC"/>
    <w:rsid w:val="00616300"/>
    <w:rsid w:val="00623E31"/>
    <w:rsid w:val="006269BC"/>
    <w:rsid w:val="00627225"/>
    <w:rsid w:val="006339DC"/>
    <w:rsid w:val="00644CA8"/>
    <w:rsid w:val="0064516C"/>
    <w:rsid w:val="00661447"/>
    <w:rsid w:val="00671973"/>
    <w:rsid w:val="00694B70"/>
    <w:rsid w:val="006A6D84"/>
    <w:rsid w:val="006A7349"/>
    <w:rsid w:val="006B49BF"/>
    <w:rsid w:val="006C769D"/>
    <w:rsid w:val="006D3035"/>
    <w:rsid w:val="006D737B"/>
    <w:rsid w:val="006E3048"/>
    <w:rsid w:val="007026F1"/>
    <w:rsid w:val="00720D09"/>
    <w:rsid w:val="0073114F"/>
    <w:rsid w:val="007316EC"/>
    <w:rsid w:val="00731D7C"/>
    <w:rsid w:val="00745DAF"/>
    <w:rsid w:val="00763EA3"/>
    <w:rsid w:val="007714EF"/>
    <w:rsid w:val="00771DE2"/>
    <w:rsid w:val="00773BA8"/>
    <w:rsid w:val="0078387C"/>
    <w:rsid w:val="00790D8D"/>
    <w:rsid w:val="00793959"/>
    <w:rsid w:val="007C07B5"/>
    <w:rsid w:val="007E38B5"/>
    <w:rsid w:val="007F10DD"/>
    <w:rsid w:val="00805E6E"/>
    <w:rsid w:val="00813F99"/>
    <w:rsid w:val="008324AD"/>
    <w:rsid w:val="00833DDD"/>
    <w:rsid w:val="00836182"/>
    <w:rsid w:val="00836675"/>
    <w:rsid w:val="00841D11"/>
    <w:rsid w:val="0084580F"/>
    <w:rsid w:val="008519AA"/>
    <w:rsid w:val="008636F0"/>
    <w:rsid w:val="008842E0"/>
    <w:rsid w:val="008876C9"/>
    <w:rsid w:val="008A76CE"/>
    <w:rsid w:val="008C3156"/>
    <w:rsid w:val="008C7CB1"/>
    <w:rsid w:val="008D2036"/>
    <w:rsid w:val="008D6DFF"/>
    <w:rsid w:val="008F0A9C"/>
    <w:rsid w:val="008F25AA"/>
    <w:rsid w:val="008F5C3C"/>
    <w:rsid w:val="00905B53"/>
    <w:rsid w:val="00907CC2"/>
    <w:rsid w:val="00911C62"/>
    <w:rsid w:val="00914ED0"/>
    <w:rsid w:val="009218B9"/>
    <w:rsid w:val="009219BE"/>
    <w:rsid w:val="009276D0"/>
    <w:rsid w:val="00931D5D"/>
    <w:rsid w:val="00933626"/>
    <w:rsid w:val="009355C8"/>
    <w:rsid w:val="0093627F"/>
    <w:rsid w:val="00940DE8"/>
    <w:rsid w:val="009512AA"/>
    <w:rsid w:val="009535F4"/>
    <w:rsid w:val="009550C2"/>
    <w:rsid w:val="00955677"/>
    <w:rsid w:val="009739E0"/>
    <w:rsid w:val="00995532"/>
    <w:rsid w:val="009A6C94"/>
    <w:rsid w:val="009B253E"/>
    <w:rsid w:val="009B5135"/>
    <w:rsid w:val="009D1869"/>
    <w:rsid w:val="009D66D8"/>
    <w:rsid w:val="009E3109"/>
    <w:rsid w:val="009E683E"/>
    <w:rsid w:val="009F16E2"/>
    <w:rsid w:val="009F6647"/>
    <w:rsid w:val="00A0575C"/>
    <w:rsid w:val="00A12391"/>
    <w:rsid w:val="00A14777"/>
    <w:rsid w:val="00A15640"/>
    <w:rsid w:val="00A32E12"/>
    <w:rsid w:val="00A338BC"/>
    <w:rsid w:val="00A33A2C"/>
    <w:rsid w:val="00A355DD"/>
    <w:rsid w:val="00A50691"/>
    <w:rsid w:val="00A537FF"/>
    <w:rsid w:val="00A6442B"/>
    <w:rsid w:val="00A7511E"/>
    <w:rsid w:val="00AB0517"/>
    <w:rsid w:val="00AB3B7A"/>
    <w:rsid w:val="00AB47D5"/>
    <w:rsid w:val="00AC284B"/>
    <w:rsid w:val="00AD1A7C"/>
    <w:rsid w:val="00AD6E37"/>
    <w:rsid w:val="00AF1EF6"/>
    <w:rsid w:val="00B06B13"/>
    <w:rsid w:val="00B1536F"/>
    <w:rsid w:val="00B2038F"/>
    <w:rsid w:val="00B26BB8"/>
    <w:rsid w:val="00B306EF"/>
    <w:rsid w:val="00B35943"/>
    <w:rsid w:val="00B545E3"/>
    <w:rsid w:val="00B64A64"/>
    <w:rsid w:val="00B7196C"/>
    <w:rsid w:val="00B965CC"/>
    <w:rsid w:val="00BA3DF5"/>
    <w:rsid w:val="00BC2DC1"/>
    <w:rsid w:val="00BD5145"/>
    <w:rsid w:val="00BD70E6"/>
    <w:rsid w:val="00BE0675"/>
    <w:rsid w:val="00BE2F63"/>
    <w:rsid w:val="00BE5E7C"/>
    <w:rsid w:val="00BF2404"/>
    <w:rsid w:val="00BF504B"/>
    <w:rsid w:val="00C02D2A"/>
    <w:rsid w:val="00C058AF"/>
    <w:rsid w:val="00C063C1"/>
    <w:rsid w:val="00C12DAB"/>
    <w:rsid w:val="00C1679D"/>
    <w:rsid w:val="00C46A6A"/>
    <w:rsid w:val="00C57FCD"/>
    <w:rsid w:val="00C62A6D"/>
    <w:rsid w:val="00C6484D"/>
    <w:rsid w:val="00C85F6E"/>
    <w:rsid w:val="00CA0030"/>
    <w:rsid w:val="00CA478C"/>
    <w:rsid w:val="00CA6757"/>
    <w:rsid w:val="00CA69D9"/>
    <w:rsid w:val="00CA751A"/>
    <w:rsid w:val="00CB6130"/>
    <w:rsid w:val="00CE2469"/>
    <w:rsid w:val="00CF0BE0"/>
    <w:rsid w:val="00CF4E5B"/>
    <w:rsid w:val="00CF549D"/>
    <w:rsid w:val="00D008F7"/>
    <w:rsid w:val="00D04A7D"/>
    <w:rsid w:val="00D233D4"/>
    <w:rsid w:val="00D24890"/>
    <w:rsid w:val="00D4096B"/>
    <w:rsid w:val="00D44BD4"/>
    <w:rsid w:val="00D4612E"/>
    <w:rsid w:val="00D50658"/>
    <w:rsid w:val="00D64938"/>
    <w:rsid w:val="00D86582"/>
    <w:rsid w:val="00D86E87"/>
    <w:rsid w:val="00D91D6F"/>
    <w:rsid w:val="00DA3127"/>
    <w:rsid w:val="00DA5773"/>
    <w:rsid w:val="00DA670C"/>
    <w:rsid w:val="00DB1D30"/>
    <w:rsid w:val="00DB59E0"/>
    <w:rsid w:val="00DC3002"/>
    <w:rsid w:val="00DD112C"/>
    <w:rsid w:val="00DD3F4E"/>
    <w:rsid w:val="00DE1AEC"/>
    <w:rsid w:val="00DF4B15"/>
    <w:rsid w:val="00DF6836"/>
    <w:rsid w:val="00DF788B"/>
    <w:rsid w:val="00E11215"/>
    <w:rsid w:val="00E20795"/>
    <w:rsid w:val="00E22EE7"/>
    <w:rsid w:val="00E369EE"/>
    <w:rsid w:val="00E40FE3"/>
    <w:rsid w:val="00E45477"/>
    <w:rsid w:val="00E45BFD"/>
    <w:rsid w:val="00E6204E"/>
    <w:rsid w:val="00E64BA5"/>
    <w:rsid w:val="00E8532B"/>
    <w:rsid w:val="00E9574A"/>
    <w:rsid w:val="00EA0F9C"/>
    <w:rsid w:val="00EB4254"/>
    <w:rsid w:val="00EB44DC"/>
    <w:rsid w:val="00EC2ED8"/>
    <w:rsid w:val="00EC4B1B"/>
    <w:rsid w:val="00EC7F29"/>
    <w:rsid w:val="00ED0BED"/>
    <w:rsid w:val="00ED2823"/>
    <w:rsid w:val="00ED75A7"/>
    <w:rsid w:val="00EF1568"/>
    <w:rsid w:val="00EF7684"/>
    <w:rsid w:val="00F128C1"/>
    <w:rsid w:val="00F265A6"/>
    <w:rsid w:val="00F2682B"/>
    <w:rsid w:val="00F3614C"/>
    <w:rsid w:val="00F46515"/>
    <w:rsid w:val="00F50209"/>
    <w:rsid w:val="00F53C7A"/>
    <w:rsid w:val="00F54781"/>
    <w:rsid w:val="00F7384C"/>
    <w:rsid w:val="00F73B05"/>
    <w:rsid w:val="00F83AA0"/>
    <w:rsid w:val="00F860A6"/>
    <w:rsid w:val="00FA0F29"/>
    <w:rsid w:val="00FA1256"/>
    <w:rsid w:val="00FC0C28"/>
    <w:rsid w:val="00FC7582"/>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s>
</file>

<file path=word/webSettings.xml><?xml version="1.0" encoding="utf-8"?>
<w:webSettings xmlns:r="http://schemas.openxmlformats.org/officeDocument/2006/relationships" xmlns:w="http://schemas.openxmlformats.org/wordprocessingml/2006/main">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http://www.TBNCA.org" TargetMode="Externa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www.TBNCA.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TBNCA.org" TargetMode="External"/><Relationship Id="rId25" Type="http://schemas.openxmlformats.org/officeDocument/2006/relationships/hyperlink" Target="mailto:TBNBoard@yahoo.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TBNCA.org"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NCA.org" TargetMode="External"/><Relationship Id="rId24" Type="http://schemas.openxmlformats.org/officeDocument/2006/relationships/hyperlink" Target="http://www.TBNCA.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wmf"/><Relationship Id="rId28" Type="http://schemas.openxmlformats.org/officeDocument/2006/relationships/hyperlink" Target="http://us.mc818.mail.yahoo.com/mc/compose?to=TBNSidewalk@gmail.com" TargetMode="External"/><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hyperlink" Target="http://www.TBNCA.org" TargetMode="External"/><Relationship Id="rId4" Type="http://schemas.openxmlformats.org/officeDocument/2006/relationships/settings" Target="settings.xml"/><Relationship Id="rId9" Type="http://schemas.openxmlformats.org/officeDocument/2006/relationships/hyperlink" Target="http://www.TBNCA.org" TargetMode="External"/><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image" Target="media/image12.png"/><Relationship Id="rId30"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7091D-C53B-4C2B-83E6-59078D9B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25</cp:revision>
  <cp:lastPrinted>2013-07-30T21:00:00Z</cp:lastPrinted>
  <dcterms:created xsi:type="dcterms:W3CDTF">2013-06-17T13:54:00Z</dcterms:created>
  <dcterms:modified xsi:type="dcterms:W3CDTF">2013-07-30T21:00:00Z</dcterms:modified>
</cp:coreProperties>
</file>